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0A6BC1" w:rsidRDefault="0005327E" w:rsidP="0005327E">
      <w:pPr>
        <w:tabs>
          <w:tab w:val="left" w:pos="555"/>
        </w:tabs>
        <w:ind w:firstLine="4536"/>
        <w:rPr>
          <w:b/>
          <w:bCs/>
          <w:spacing w:val="8"/>
          <w:sz w:val="16"/>
          <w:lang w:val="uk-UA"/>
        </w:rPr>
      </w:pPr>
      <w:r w:rsidRPr="000A6BC1">
        <w:rPr>
          <w:noProof/>
          <w:spacing w:val="8"/>
          <w:lang w:val="uk-UA" w:eastAsia="uk-UA"/>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0A6BC1" w:rsidRDefault="0005327E" w:rsidP="0005327E">
      <w:pPr>
        <w:jc w:val="center"/>
        <w:rPr>
          <w:b/>
          <w:bCs/>
          <w:spacing w:val="8"/>
          <w:sz w:val="16"/>
          <w:lang w:val="uk-UA"/>
        </w:rPr>
      </w:pPr>
    </w:p>
    <w:p w14:paraId="66779BAF" w14:textId="77777777" w:rsidR="0005327E" w:rsidRPr="000A6BC1" w:rsidRDefault="0005327E" w:rsidP="0005327E">
      <w:pPr>
        <w:pStyle w:val="2"/>
        <w:rPr>
          <w:sz w:val="24"/>
        </w:rPr>
      </w:pPr>
      <w:r w:rsidRPr="000A6BC1">
        <w:rPr>
          <w:sz w:val="24"/>
        </w:rPr>
        <w:t>ВОЛИНСЬКА ОБЛАСНА ДЕРЖАВНА АДМІНІСТРАЦІЯ</w:t>
      </w:r>
    </w:p>
    <w:p w14:paraId="159C7A51" w14:textId="77777777" w:rsidR="0005327E" w:rsidRPr="000A6BC1" w:rsidRDefault="0005327E" w:rsidP="0005327E">
      <w:pPr>
        <w:rPr>
          <w:sz w:val="14"/>
          <w:lang w:val="uk-UA"/>
        </w:rPr>
      </w:pPr>
    </w:p>
    <w:p w14:paraId="2F0D44ED" w14:textId="77777777" w:rsidR="0005327E" w:rsidRPr="000A6BC1" w:rsidRDefault="0005327E" w:rsidP="0005327E">
      <w:pPr>
        <w:jc w:val="center"/>
        <w:rPr>
          <w:b/>
          <w:sz w:val="28"/>
          <w:szCs w:val="28"/>
          <w:lang w:val="uk-UA"/>
        </w:rPr>
      </w:pPr>
      <w:r w:rsidRPr="000A6BC1">
        <w:rPr>
          <w:b/>
          <w:sz w:val="28"/>
          <w:szCs w:val="28"/>
          <w:lang w:val="uk-UA"/>
        </w:rPr>
        <w:t>ВОЛИНСЬКА ОБЛАСНА ВІЙСЬКОВА АДМІНІСТРАЦІЯ</w:t>
      </w:r>
    </w:p>
    <w:p w14:paraId="2B1A0739" w14:textId="77777777" w:rsidR="0005327E" w:rsidRPr="000A6BC1" w:rsidRDefault="0005327E" w:rsidP="0005327E">
      <w:pPr>
        <w:jc w:val="center"/>
        <w:rPr>
          <w:b/>
          <w:sz w:val="22"/>
          <w:szCs w:val="28"/>
          <w:lang w:val="uk-UA"/>
        </w:rPr>
      </w:pPr>
    </w:p>
    <w:p w14:paraId="2093E85B" w14:textId="77777777" w:rsidR="0005327E" w:rsidRPr="000A6BC1" w:rsidRDefault="0005327E" w:rsidP="0005327E">
      <w:pPr>
        <w:jc w:val="center"/>
        <w:rPr>
          <w:b/>
          <w:bCs/>
          <w:sz w:val="32"/>
          <w:lang w:val="uk-UA"/>
        </w:rPr>
      </w:pPr>
      <w:r w:rsidRPr="000A6BC1">
        <w:rPr>
          <w:b/>
          <w:bCs/>
          <w:sz w:val="32"/>
          <w:lang w:val="uk-UA"/>
        </w:rPr>
        <w:t>НАКАЗ</w:t>
      </w:r>
    </w:p>
    <w:p w14:paraId="6545ABF2" w14:textId="77777777" w:rsidR="0005327E" w:rsidRPr="000A6BC1" w:rsidRDefault="0005327E" w:rsidP="0005327E">
      <w:pPr>
        <w:jc w:val="center"/>
        <w:rPr>
          <w:spacing w:val="-12"/>
          <w:sz w:val="28"/>
          <w:szCs w:val="28"/>
          <w:lang w:val="uk-UA"/>
        </w:rPr>
      </w:pPr>
    </w:p>
    <w:p w14:paraId="5C58ADB4" w14:textId="07746565" w:rsidR="002E29C3" w:rsidRPr="000A6BC1" w:rsidRDefault="00C11204" w:rsidP="002E29C3">
      <w:pPr>
        <w:tabs>
          <w:tab w:val="left" w:pos="567"/>
        </w:tabs>
        <w:jc w:val="both"/>
        <w:rPr>
          <w:sz w:val="28"/>
          <w:szCs w:val="28"/>
          <w:lang w:val="uk-UA"/>
        </w:rPr>
      </w:pPr>
      <w:r w:rsidRPr="000A6BC1">
        <w:rPr>
          <w:sz w:val="28"/>
          <w:szCs w:val="28"/>
          <w:lang w:val="uk-UA"/>
        </w:rPr>
        <w:t>від</w:t>
      </w:r>
      <w:r w:rsidR="002E29C3" w:rsidRPr="000A6BC1">
        <w:rPr>
          <w:sz w:val="28"/>
          <w:szCs w:val="28"/>
          <w:lang w:val="uk-UA"/>
        </w:rPr>
        <w:t xml:space="preserve"> </w:t>
      </w:r>
      <w:r w:rsidR="00875E24">
        <w:rPr>
          <w:sz w:val="28"/>
          <w:szCs w:val="28"/>
          <w:lang w:val="uk-UA"/>
        </w:rPr>
        <w:t>20</w:t>
      </w:r>
      <w:r w:rsidR="002E29C3" w:rsidRPr="000A6BC1">
        <w:rPr>
          <w:sz w:val="28"/>
          <w:szCs w:val="28"/>
          <w:lang w:val="uk-UA"/>
        </w:rPr>
        <w:t xml:space="preserve"> </w:t>
      </w:r>
      <w:r w:rsidR="00753948" w:rsidRPr="000A6BC1">
        <w:rPr>
          <w:sz w:val="28"/>
          <w:szCs w:val="28"/>
          <w:lang w:val="uk-UA"/>
        </w:rPr>
        <w:t>серпня</w:t>
      </w:r>
      <w:r w:rsidR="002E29C3" w:rsidRPr="000A6BC1">
        <w:rPr>
          <w:sz w:val="28"/>
          <w:szCs w:val="28"/>
          <w:lang w:val="uk-UA"/>
        </w:rPr>
        <w:t xml:space="preserve"> 2025 року                   </w:t>
      </w:r>
      <w:r w:rsidR="00875E24">
        <w:rPr>
          <w:sz w:val="28"/>
          <w:szCs w:val="28"/>
          <w:lang w:val="uk-UA"/>
        </w:rPr>
        <w:t xml:space="preserve"> </w:t>
      </w:r>
      <w:r w:rsidR="002E29C3" w:rsidRPr="000A6BC1">
        <w:rPr>
          <w:sz w:val="28"/>
          <w:szCs w:val="28"/>
          <w:lang w:val="uk-UA"/>
        </w:rPr>
        <w:t xml:space="preserve">    Луцьк                        </w:t>
      </w:r>
      <w:r w:rsidR="00875E24">
        <w:rPr>
          <w:sz w:val="28"/>
          <w:szCs w:val="28"/>
          <w:lang w:val="uk-UA"/>
        </w:rPr>
        <w:t xml:space="preserve">  </w:t>
      </w:r>
      <w:r w:rsidR="002E29C3" w:rsidRPr="000A6BC1">
        <w:rPr>
          <w:sz w:val="28"/>
          <w:szCs w:val="28"/>
          <w:lang w:val="uk-UA"/>
        </w:rPr>
        <w:t xml:space="preserve">                        № </w:t>
      </w:r>
      <w:r w:rsidR="00875E24">
        <w:rPr>
          <w:sz w:val="28"/>
          <w:szCs w:val="28"/>
          <w:lang w:val="uk-UA"/>
        </w:rPr>
        <w:t>156</w:t>
      </w:r>
    </w:p>
    <w:p w14:paraId="4FFC35DE" w14:textId="77777777" w:rsidR="0005327E" w:rsidRPr="00F00FE0" w:rsidRDefault="0005327E" w:rsidP="0005327E">
      <w:pPr>
        <w:rPr>
          <w:spacing w:val="-12"/>
          <w:sz w:val="28"/>
          <w:szCs w:val="28"/>
          <w:lang w:val="uk-UA"/>
        </w:rPr>
      </w:pPr>
    </w:p>
    <w:p w14:paraId="5798A17F" w14:textId="77777777" w:rsidR="0052401D" w:rsidRPr="000A6BC1" w:rsidRDefault="00661967" w:rsidP="0052401D">
      <w:pPr>
        <w:pStyle w:val="Iauiue"/>
        <w:jc w:val="center"/>
        <w:rPr>
          <w:sz w:val="28"/>
          <w:szCs w:val="28"/>
          <w:lang w:val="uk-UA"/>
        </w:rPr>
      </w:pPr>
      <w:r w:rsidRPr="000A6BC1">
        <w:rPr>
          <w:sz w:val="28"/>
          <w:szCs w:val="28"/>
          <w:lang w:val="uk-UA"/>
        </w:rPr>
        <w:t>Про внесення змін до</w:t>
      </w:r>
      <w:r w:rsidR="0052401D" w:rsidRPr="000A6BC1">
        <w:rPr>
          <w:sz w:val="28"/>
          <w:szCs w:val="28"/>
          <w:lang w:val="uk-UA"/>
        </w:rPr>
        <w:t xml:space="preserve"> показників </w:t>
      </w:r>
    </w:p>
    <w:p w14:paraId="470FDB15" w14:textId="3563FAC8" w:rsidR="004A1379" w:rsidRPr="000A6BC1" w:rsidRDefault="0052401D" w:rsidP="0052401D">
      <w:pPr>
        <w:pStyle w:val="Iauiue"/>
        <w:jc w:val="center"/>
        <w:rPr>
          <w:sz w:val="28"/>
          <w:szCs w:val="28"/>
          <w:lang w:val="uk-UA"/>
        </w:rPr>
      </w:pPr>
      <w:r w:rsidRPr="000A6BC1">
        <w:rPr>
          <w:sz w:val="28"/>
          <w:szCs w:val="28"/>
          <w:lang w:val="uk-UA"/>
        </w:rPr>
        <w:t>обласного бюджету на 2025 рік</w:t>
      </w:r>
    </w:p>
    <w:p w14:paraId="3ABACB1A" w14:textId="77777777" w:rsidR="00661967" w:rsidRPr="00F00FE0" w:rsidRDefault="00661967" w:rsidP="00661967">
      <w:pPr>
        <w:ind w:firstLine="567"/>
        <w:jc w:val="both"/>
        <w:rPr>
          <w:sz w:val="28"/>
          <w:szCs w:val="28"/>
          <w:lang w:val="uk-UA"/>
        </w:rPr>
      </w:pPr>
    </w:p>
    <w:p w14:paraId="64F4A18F" w14:textId="307A5F20" w:rsidR="003E40A0" w:rsidRPr="000A6BC1" w:rsidRDefault="002747FF" w:rsidP="002B5855">
      <w:pPr>
        <w:ind w:firstLine="708"/>
        <w:jc w:val="both"/>
        <w:rPr>
          <w:sz w:val="28"/>
          <w:szCs w:val="28"/>
          <w:lang w:val="uk-UA"/>
        </w:rPr>
      </w:pPr>
      <w:bookmarkStart w:id="0" w:name="_Hlk202278008"/>
      <w:r w:rsidRPr="000A6BC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C1730F" w:rsidRPr="000A6BC1">
        <w:rPr>
          <w:sz w:val="28"/>
          <w:szCs w:val="28"/>
          <w:lang w:val="uk-UA"/>
        </w:rPr>
        <w:t xml:space="preserve"> </w:t>
      </w:r>
      <w:r w:rsidRPr="000A6BC1">
        <w:rPr>
          <w:sz w:val="28"/>
          <w:szCs w:val="28"/>
          <w:lang w:val="uk-UA"/>
        </w:rPr>
        <w:t>Кабінету Міністрів України від 11</w:t>
      </w:r>
      <w:r w:rsidR="003E7CF9" w:rsidRPr="000A6BC1">
        <w:rPr>
          <w:sz w:val="28"/>
          <w:szCs w:val="28"/>
          <w:lang w:val="uk-UA"/>
        </w:rPr>
        <w:t> </w:t>
      </w:r>
      <w:r w:rsidRPr="000A6BC1">
        <w:rPr>
          <w:sz w:val="28"/>
          <w:szCs w:val="28"/>
          <w:lang w:val="uk-UA"/>
        </w:rPr>
        <w:t xml:space="preserve">березня 2022 року № 252 </w:t>
      </w:r>
      <w:bookmarkStart w:id="1" w:name="_Hlk187829144"/>
      <w:r w:rsidRPr="000A6BC1">
        <w:rPr>
          <w:sz w:val="28"/>
          <w:szCs w:val="28"/>
          <w:lang w:val="uk-UA"/>
        </w:rPr>
        <w:t>«</w:t>
      </w:r>
      <w:bookmarkEnd w:id="1"/>
      <w:r w:rsidRPr="000A6BC1">
        <w:rPr>
          <w:sz w:val="28"/>
          <w:szCs w:val="28"/>
          <w:lang w:val="uk-UA"/>
        </w:rPr>
        <w:t>Деякі питання формування та виконання місцевих бюджетів у період воєнного стану»,</w:t>
      </w:r>
      <w:r w:rsidR="00205A8B" w:rsidRPr="000A6BC1">
        <w:rPr>
          <w:sz w:val="28"/>
          <w:szCs w:val="28"/>
          <w:lang w:val="uk-UA"/>
        </w:rPr>
        <w:t xml:space="preserve"> від 30 листопада 2016 року № 925 «Про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w:t>
      </w:r>
      <w:proofErr w:type="spellStart"/>
      <w:r w:rsidR="00205A8B" w:rsidRPr="000A6BC1">
        <w:rPr>
          <w:sz w:val="28"/>
          <w:szCs w:val="28"/>
          <w:lang w:val="uk-UA"/>
        </w:rPr>
        <w:t>передвищої</w:t>
      </w:r>
      <w:proofErr w:type="spellEnd"/>
      <w:r w:rsidR="00205A8B" w:rsidRPr="000A6BC1">
        <w:rPr>
          <w:sz w:val="28"/>
          <w:szCs w:val="28"/>
          <w:lang w:val="uk-UA"/>
        </w:rPr>
        <w:t xml:space="preserve"> освіти, забезпечення енергоефективності, безпеки та </w:t>
      </w:r>
      <w:proofErr w:type="spellStart"/>
      <w:r w:rsidR="00205A8B" w:rsidRPr="000A6BC1">
        <w:rPr>
          <w:sz w:val="28"/>
          <w:szCs w:val="28"/>
          <w:lang w:val="uk-UA"/>
        </w:rPr>
        <w:t>інклюзивності</w:t>
      </w:r>
      <w:proofErr w:type="spellEnd"/>
      <w:r w:rsidR="00205A8B" w:rsidRPr="000A6BC1">
        <w:rPr>
          <w:sz w:val="28"/>
          <w:szCs w:val="28"/>
          <w:lang w:val="uk-UA"/>
        </w:rPr>
        <w:t xml:space="preserve"> освітнього простору»,</w:t>
      </w:r>
      <w:r w:rsidR="00946975" w:rsidRPr="000A6BC1">
        <w:rPr>
          <w:sz w:val="28"/>
          <w:szCs w:val="28"/>
          <w:lang w:val="uk-UA"/>
        </w:rPr>
        <w:t xml:space="preserve"> </w:t>
      </w:r>
      <w:r w:rsidR="008122D7" w:rsidRPr="000A6BC1">
        <w:rPr>
          <w:sz w:val="28"/>
          <w:szCs w:val="28"/>
          <w:lang w:val="uk-UA"/>
        </w:rPr>
        <w:t>наказу начальника обласної військової адміністрації від 12 грудня 2024 року № 322 «Про обласний бюджет на 2025 рік»</w:t>
      </w:r>
      <w:r w:rsidR="008E1FB8" w:rsidRPr="000A6BC1">
        <w:rPr>
          <w:sz w:val="28"/>
          <w:szCs w:val="28"/>
          <w:lang w:val="uk-UA"/>
        </w:rPr>
        <w:t>, рішень</w:t>
      </w:r>
      <w:r w:rsidR="00205A8B" w:rsidRPr="000A6BC1">
        <w:rPr>
          <w:sz w:val="28"/>
          <w:szCs w:val="28"/>
          <w:lang w:val="uk-UA"/>
        </w:rPr>
        <w:t xml:space="preserve"> Камінь-</w:t>
      </w:r>
      <w:proofErr w:type="spellStart"/>
      <w:r w:rsidR="00205A8B" w:rsidRPr="000A6BC1">
        <w:rPr>
          <w:sz w:val="28"/>
          <w:szCs w:val="28"/>
          <w:lang w:val="uk-UA"/>
        </w:rPr>
        <w:t>Каширської</w:t>
      </w:r>
      <w:proofErr w:type="spellEnd"/>
      <w:r w:rsidR="00205A8B" w:rsidRPr="000A6BC1">
        <w:rPr>
          <w:sz w:val="28"/>
          <w:szCs w:val="28"/>
          <w:lang w:val="uk-UA"/>
        </w:rPr>
        <w:t xml:space="preserve"> міської ради від 11</w:t>
      </w:r>
      <w:r w:rsidR="00205A8B" w:rsidRPr="000A6BC1">
        <w:rPr>
          <w:sz w:val="28"/>
          <w:szCs w:val="28"/>
        </w:rPr>
        <w:t> </w:t>
      </w:r>
      <w:r w:rsidR="00205A8B" w:rsidRPr="000A6BC1">
        <w:rPr>
          <w:sz w:val="28"/>
          <w:szCs w:val="28"/>
          <w:lang w:val="uk-UA"/>
        </w:rPr>
        <w:t>липня 2025</w:t>
      </w:r>
      <w:r w:rsidR="00205A8B" w:rsidRPr="000A6BC1">
        <w:rPr>
          <w:sz w:val="28"/>
          <w:szCs w:val="28"/>
        </w:rPr>
        <w:t> </w:t>
      </w:r>
      <w:r w:rsidR="00205A8B" w:rsidRPr="000A6BC1">
        <w:rPr>
          <w:sz w:val="28"/>
          <w:szCs w:val="28"/>
          <w:lang w:val="uk-UA"/>
        </w:rPr>
        <w:t>року №</w:t>
      </w:r>
      <w:r w:rsidR="00205A8B" w:rsidRPr="000A6BC1">
        <w:rPr>
          <w:sz w:val="28"/>
          <w:szCs w:val="28"/>
        </w:rPr>
        <w:t> </w:t>
      </w:r>
      <w:r w:rsidR="00205A8B" w:rsidRPr="000A6BC1">
        <w:rPr>
          <w:sz w:val="28"/>
          <w:szCs w:val="28"/>
          <w:lang w:val="uk-UA"/>
        </w:rPr>
        <w:t>8/55-2 „Про внесення змін до рішення міської ради від 13</w:t>
      </w:r>
      <w:r w:rsidR="00205A8B" w:rsidRPr="000A6BC1">
        <w:rPr>
          <w:sz w:val="28"/>
          <w:szCs w:val="28"/>
        </w:rPr>
        <w:t> </w:t>
      </w:r>
      <w:r w:rsidR="00205A8B" w:rsidRPr="000A6BC1">
        <w:rPr>
          <w:sz w:val="28"/>
          <w:szCs w:val="28"/>
          <w:lang w:val="uk-UA"/>
        </w:rPr>
        <w:t>грудня 2024</w:t>
      </w:r>
      <w:r w:rsidR="00205A8B" w:rsidRPr="000A6BC1">
        <w:rPr>
          <w:sz w:val="28"/>
          <w:szCs w:val="28"/>
        </w:rPr>
        <w:t> </w:t>
      </w:r>
      <w:r w:rsidR="00205A8B" w:rsidRPr="000A6BC1">
        <w:rPr>
          <w:sz w:val="28"/>
          <w:szCs w:val="28"/>
          <w:lang w:val="uk-UA"/>
        </w:rPr>
        <w:t>року №</w:t>
      </w:r>
      <w:r w:rsidR="00205A8B" w:rsidRPr="000A6BC1">
        <w:rPr>
          <w:sz w:val="28"/>
          <w:szCs w:val="28"/>
        </w:rPr>
        <w:t> </w:t>
      </w:r>
      <w:r w:rsidR="00205A8B" w:rsidRPr="000A6BC1">
        <w:rPr>
          <w:sz w:val="28"/>
          <w:szCs w:val="28"/>
          <w:lang w:val="uk-UA"/>
        </w:rPr>
        <w:t xml:space="preserve">8/48-3 </w:t>
      </w:r>
      <w:r w:rsidR="00205A8B" w:rsidRPr="000A6BC1">
        <w:rPr>
          <w:color w:val="000000"/>
          <w:sz w:val="28"/>
          <w:szCs w:val="28"/>
          <w:lang w:val="uk-UA"/>
        </w:rPr>
        <w:t>«</w:t>
      </w:r>
      <w:r w:rsidR="00205A8B" w:rsidRPr="000A6BC1">
        <w:rPr>
          <w:sz w:val="28"/>
          <w:szCs w:val="28"/>
          <w:lang w:val="uk-UA"/>
        </w:rPr>
        <w:t>Про бюджет Камінь-</w:t>
      </w:r>
      <w:proofErr w:type="spellStart"/>
      <w:r w:rsidR="00205A8B" w:rsidRPr="000A6BC1">
        <w:rPr>
          <w:sz w:val="28"/>
          <w:szCs w:val="28"/>
          <w:lang w:val="uk-UA"/>
        </w:rPr>
        <w:t>Каширської</w:t>
      </w:r>
      <w:proofErr w:type="spellEnd"/>
      <w:r w:rsidR="00205A8B" w:rsidRPr="000A6BC1">
        <w:rPr>
          <w:sz w:val="28"/>
          <w:szCs w:val="28"/>
          <w:lang w:val="uk-UA"/>
        </w:rPr>
        <w:t xml:space="preserve"> міської територіальної громади на 2025</w:t>
      </w:r>
      <w:r w:rsidR="00205A8B" w:rsidRPr="000A6BC1">
        <w:rPr>
          <w:sz w:val="28"/>
          <w:szCs w:val="28"/>
        </w:rPr>
        <w:t> </w:t>
      </w:r>
      <w:r w:rsidR="00205A8B" w:rsidRPr="000A6BC1">
        <w:rPr>
          <w:sz w:val="28"/>
          <w:szCs w:val="28"/>
          <w:lang w:val="uk-UA"/>
        </w:rPr>
        <w:t xml:space="preserve">рік»”, </w:t>
      </w:r>
      <w:proofErr w:type="spellStart"/>
      <w:r w:rsidR="008E1FB8" w:rsidRPr="000A6BC1">
        <w:rPr>
          <w:sz w:val="28"/>
          <w:szCs w:val="28"/>
          <w:lang w:val="uk-UA"/>
        </w:rPr>
        <w:t>Люблинецької</w:t>
      </w:r>
      <w:proofErr w:type="spellEnd"/>
      <w:r w:rsidR="008E1FB8" w:rsidRPr="000A6BC1">
        <w:rPr>
          <w:sz w:val="28"/>
          <w:szCs w:val="28"/>
          <w:lang w:val="uk-UA"/>
        </w:rPr>
        <w:t xml:space="preserve"> селищної ради від 05 серпня 2025 року № 57/9 </w:t>
      </w:r>
      <w:r w:rsidR="00D77D7E" w:rsidRPr="000A6BC1">
        <w:rPr>
          <w:sz w:val="28"/>
          <w:szCs w:val="28"/>
          <w:lang w:val="uk-UA"/>
        </w:rPr>
        <w:t>„</w:t>
      </w:r>
      <w:r w:rsidR="008E1FB8" w:rsidRPr="000A6BC1">
        <w:rPr>
          <w:sz w:val="28"/>
          <w:szCs w:val="28"/>
          <w:lang w:val="uk-UA"/>
        </w:rPr>
        <w:t>Про внесення змін до рішення селищної ради від 23.12.2024 року №</w:t>
      </w:r>
      <w:r w:rsidR="00686667" w:rsidRPr="000A6BC1">
        <w:rPr>
          <w:sz w:val="28"/>
          <w:szCs w:val="28"/>
          <w:lang w:val="en-US"/>
        </w:rPr>
        <w:t> </w:t>
      </w:r>
      <w:r w:rsidR="008E1FB8" w:rsidRPr="000A6BC1">
        <w:rPr>
          <w:sz w:val="28"/>
          <w:szCs w:val="28"/>
          <w:lang w:val="uk-UA"/>
        </w:rPr>
        <w:t>47/5 «Про бюджет селищної територіальної громади на 2025 рік»</w:t>
      </w:r>
      <w:r w:rsidR="00D77D7E" w:rsidRPr="000A6BC1">
        <w:rPr>
          <w:sz w:val="28"/>
          <w:szCs w:val="28"/>
          <w:lang w:val="uk-UA"/>
        </w:rPr>
        <w:t>”,</w:t>
      </w:r>
      <w:r w:rsidR="008E1FB8" w:rsidRPr="000A6BC1">
        <w:rPr>
          <w:sz w:val="28"/>
          <w:szCs w:val="28"/>
          <w:lang w:val="uk-UA"/>
        </w:rPr>
        <w:t xml:space="preserve"> </w:t>
      </w:r>
      <w:r w:rsidR="003E40A0" w:rsidRPr="000A6BC1">
        <w:rPr>
          <w:sz w:val="28"/>
          <w:szCs w:val="28"/>
          <w:lang w:val="uk-UA"/>
        </w:rPr>
        <w:t>Вишнівської сільської ради від 11 липня 2025 року №</w:t>
      </w:r>
      <w:r w:rsidR="003E40A0" w:rsidRPr="000A6BC1">
        <w:rPr>
          <w:sz w:val="28"/>
          <w:szCs w:val="28"/>
          <w:lang w:val="en-US"/>
        </w:rPr>
        <w:t> </w:t>
      </w:r>
      <w:r w:rsidR="003E40A0" w:rsidRPr="000A6BC1">
        <w:rPr>
          <w:sz w:val="28"/>
          <w:szCs w:val="28"/>
          <w:lang w:val="uk-UA"/>
        </w:rPr>
        <w:t>64/13</w:t>
      </w:r>
      <w:r w:rsidR="008E1FB8" w:rsidRPr="000A6BC1">
        <w:rPr>
          <w:sz w:val="28"/>
          <w:szCs w:val="28"/>
          <w:lang w:val="uk-UA"/>
        </w:rPr>
        <w:t xml:space="preserve"> </w:t>
      </w:r>
      <w:r w:rsidR="003E40A0" w:rsidRPr="000A6BC1">
        <w:rPr>
          <w:sz w:val="28"/>
          <w:szCs w:val="28"/>
          <w:lang w:val="uk-UA"/>
        </w:rPr>
        <w:t>„Про внесення змін до рішення ради від 23.12.2024 року №57/8 «Про бюджет Вишнівської сільської територіальної громади на 2025 рік»”</w:t>
      </w:r>
    </w:p>
    <w:p w14:paraId="6EC7477E" w14:textId="77777777" w:rsidR="008122D7" w:rsidRPr="000A6BC1" w:rsidRDefault="008122D7" w:rsidP="008122D7">
      <w:pPr>
        <w:tabs>
          <w:tab w:val="left" w:pos="709"/>
        </w:tabs>
        <w:ind w:firstLine="709"/>
        <w:jc w:val="both"/>
        <w:rPr>
          <w:sz w:val="28"/>
          <w:szCs w:val="28"/>
          <w:lang w:val="uk-UA"/>
        </w:rPr>
      </w:pPr>
    </w:p>
    <w:bookmarkEnd w:id="0"/>
    <w:p w14:paraId="2484B301" w14:textId="61A0205F" w:rsidR="00894CE6" w:rsidRPr="000A6BC1" w:rsidRDefault="0005327E" w:rsidP="00F00FE0">
      <w:pPr>
        <w:tabs>
          <w:tab w:val="left" w:pos="540"/>
        </w:tabs>
        <w:jc w:val="both"/>
        <w:rPr>
          <w:color w:val="000000" w:themeColor="text1"/>
          <w:sz w:val="28"/>
          <w:szCs w:val="28"/>
          <w:lang w:val="uk-UA"/>
        </w:rPr>
      </w:pPr>
      <w:r w:rsidRPr="000A6BC1">
        <w:rPr>
          <w:color w:val="000000" w:themeColor="text1"/>
          <w:sz w:val="28"/>
          <w:szCs w:val="28"/>
          <w:lang w:val="uk-UA"/>
        </w:rPr>
        <w:t>НАКАЗУЮ:</w:t>
      </w:r>
    </w:p>
    <w:p w14:paraId="73190F62" w14:textId="77777777" w:rsidR="002F2ED8" w:rsidRPr="000A6BC1" w:rsidRDefault="002F2ED8" w:rsidP="002F2ED8">
      <w:pPr>
        <w:pStyle w:val="af9"/>
        <w:tabs>
          <w:tab w:val="left" w:pos="540"/>
        </w:tabs>
        <w:ind w:left="0" w:firstLine="567"/>
        <w:jc w:val="both"/>
        <w:rPr>
          <w:sz w:val="28"/>
          <w:szCs w:val="28"/>
          <w:lang w:val="uk-UA"/>
        </w:rPr>
      </w:pPr>
    </w:p>
    <w:p w14:paraId="2D8E3C46" w14:textId="4AE25A98" w:rsidR="002F2ED8" w:rsidRPr="000A6BC1" w:rsidRDefault="002F2ED8" w:rsidP="002F2ED8">
      <w:pPr>
        <w:pStyle w:val="af9"/>
        <w:tabs>
          <w:tab w:val="left" w:pos="540"/>
        </w:tabs>
        <w:ind w:left="0" w:firstLine="567"/>
        <w:jc w:val="both"/>
        <w:rPr>
          <w:sz w:val="28"/>
          <w:szCs w:val="28"/>
          <w:lang w:val="uk-UA"/>
        </w:rPr>
      </w:pPr>
      <w:r w:rsidRPr="000A6BC1">
        <w:rPr>
          <w:sz w:val="28"/>
          <w:szCs w:val="28"/>
          <w:lang w:val="uk-UA"/>
        </w:rPr>
        <w:t>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350 000 гривень.</w:t>
      </w:r>
    </w:p>
    <w:p w14:paraId="4264BC07" w14:textId="77777777" w:rsidR="002F2ED8" w:rsidRPr="000A6BC1" w:rsidRDefault="002F2ED8" w:rsidP="00C06017">
      <w:pPr>
        <w:jc w:val="both"/>
        <w:rPr>
          <w:color w:val="000000" w:themeColor="text1"/>
          <w:sz w:val="28"/>
          <w:szCs w:val="28"/>
          <w:lang w:val="uk-UA"/>
        </w:rPr>
      </w:pPr>
    </w:p>
    <w:p w14:paraId="414B24A0" w14:textId="37B4FEFA" w:rsidR="00375DBB" w:rsidRPr="000A6BC1" w:rsidRDefault="006F0738" w:rsidP="00F00FE0">
      <w:pPr>
        <w:tabs>
          <w:tab w:val="left" w:pos="540"/>
        </w:tabs>
        <w:ind w:firstLine="567"/>
        <w:jc w:val="both"/>
        <w:rPr>
          <w:sz w:val="28"/>
          <w:szCs w:val="28"/>
          <w:lang w:val="uk-UA"/>
        </w:rPr>
      </w:pPr>
      <w:r w:rsidRPr="000A6BC1">
        <w:rPr>
          <w:sz w:val="28"/>
          <w:szCs w:val="28"/>
          <w:lang w:val="uk-UA"/>
        </w:rPr>
        <w:t>2</w:t>
      </w:r>
      <w:r w:rsidR="00B9308A" w:rsidRPr="000A6BC1">
        <w:rPr>
          <w:sz w:val="28"/>
          <w:szCs w:val="28"/>
          <w:lang w:val="uk-UA"/>
        </w:rPr>
        <w:t>.</w:t>
      </w:r>
      <w:r w:rsidR="00131B78" w:rsidRPr="000A6BC1">
        <w:rPr>
          <w:sz w:val="28"/>
          <w:szCs w:val="28"/>
          <w:lang w:val="uk-UA"/>
        </w:rPr>
        <w:t> </w:t>
      </w:r>
      <w:r w:rsidR="008B1C79" w:rsidRPr="000A6BC1">
        <w:rPr>
          <w:sz w:val="28"/>
          <w:szCs w:val="28"/>
          <w:lang w:val="uk-UA"/>
        </w:rPr>
        <w:t xml:space="preserve">Збільшити доходи загального фонду обласного бюджету </w:t>
      </w:r>
      <w:r w:rsidR="00593692" w:rsidRPr="000A6BC1">
        <w:rPr>
          <w:sz w:val="28"/>
          <w:szCs w:val="28"/>
          <w:lang w:val="uk-UA"/>
        </w:rPr>
        <w:t>на загальну суму</w:t>
      </w:r>
      <w:r w:rsidR="002F2ED8" w:rsidRPr="000A6BC1">
        <w:rPr>
          <w:sz w:val="28"/>
          <w:szCs w:val="28"/>
          <w:lang w:val="uk-UA"/>
        </w:rPr>
        <w:t xml:space="preserve"> 129 400</w:t>
      </w:r>
      <w:r w:rsidR="00593692" w:rsidRPr="000A6BC1">
        <w:rPr>
          <w:sz w:val="28"/>
          <w:szCs w:val="28"/>
          <w:lang w:val="uk-UA"/>
        </w:rPr>
        <w:t xml:space="preserve"> гривень </w:t>
      </w:r>
      <w:r w:rsidR="008B1C79" w:rsidRPr="000A6BC1">
        <w:rPr>
          <w:sz w:val="28"/>
          <w:szCs w:val="28"/>
          <w:lang w:val="uk-UA"/>
        </w:rPr>
        <w:t>за рахунок інш</w:t>
      </w:r>
      <w:r w:rsidR="002B7A8D" w:rsidRPr="000A6BC1">
        <w:rPr>
          <w:sz w:val="28"/>
          <w:szCs w:val="28"/>
          <w:lang w:val="uk-UA"/>
        </w:rPr>
        <w:t>их</w:t>
      </w:r>
      <w:r w:rsidR="008B1C79" w:rsidRPr="000A6BC1">
        <w:rPr>
          <w:sz w:val="28"/>
          <w:szCs w:val="28"/>
          <w:lang w:val="uk-UA"/>
        </w:rPr>
        <w:t xml:space="preserve"> субвенці</w:t>
      </w:r>
      <w:r w:rsidR="0036587F" w:rsidRPr="000A6BC1">
        <w:rPr>
          <w:sz w:val="28"/>
          <w:szCs w:val="28"/>
          <w:lang w:val="uk-UA"/>
        </w:rPr>
        <w:t>й</w:t>
      </w:r>
      <w:r w:rsidR="008B1C79" w:rsidRPr="000A6BC1">
        <w:rPr>
          <w:sz w:val="28"/>
          <w:szCs w:val="28"/>
          <w:lang w:val="uk-UA"/>
        </w:rPr>
        <w:t>, виділен</w:t>
      </w:r>
      <w:r w:rsidR="002B7A8D" w:rsidRPr="000A6BC1">
        <w:rPr>
          <w:sz w:val="28"/>
          <w:szCs w:val="28"/>
          <w:lang w:val="uk-UA"/>
        </w:rPr>
        <w:t>их</w:t>
      </w:r>
      <w:r w:rsidR="008B1C79" w:rsidRPr="000A6BC1">
        <w:rPr>
          <w:sz w:val="28"/>
          <w:szCs w:val="28"/>
          <w:lang w:val="uk-UA"/>
        </w:rPr>
        <w:t xml:space="preserve"> з бюджет</w:t>
      </w:r>
      <w:r w:rsidR="0036587F" w:rsidRPr="000A6BC1">
        <w:rPr>
          <w:sz w:val="28"/>
          <w:szCs w:val="28"/>
          <w:lang w:val="uk-UA"/>
        </w:rPr>
        <w:t>ів:</w:t>
      </w:r>
    </w:p>
    <w:p w14:paraId="2796660C" w14:textId="72D8F662" w:rsidR="003C3363" w:rsidRPr="000A6BC1" w:rsidRDefault="002F2ED8" w:rsidP="00F00FE0">
      <w:pPr>
        <w:tabs>
          <w:tab w:val="left" w:pos="540"/>
        </w:tabs>
        <w:ind w:firstLine="567"/>
        <w:jc w:val="both"/>
        <w:rPr>
          <w:sz w:val="28"/>
          <w:szCs w:val="28"/>
          <w:lang w:val="uk-UA"/>
        </w:rPr>
      </w:pPr>
      <w:r w:rsidRPr="000A6BC1">
        <w:rPr>
          <w:sz w:val="28"/>
          <w:szCs w:val="28"/>
          <w:lang w:val="uk-UA"/>
        </w:rPr>
        <w:t>Камінь-</w:t>
      </w:r>
      <w:proofErr w:type="spellStart"/>
      <w:r w:rsidRPr="000A6BC1">
        <w:rPr>
          <w:sz w:val="28"/>
          <w:szCs w:val="28"/>
          <w:lang w:val="uk-UA"/>
        </w:rPr>
        <w:t>Каширської</w:t>
      </w:r>
      <w:proofErr w:type="spellEnd"/>
      <w:r w:rsidRPr="000A6BC1">
        <w:rPr>
          <w:sz w:val="28"/>
          <w:szCs w:val="28"/>
          <w:lang w:val="uk-UA"/>
        </w:rPr>
        <w:t xml:space="preserve"> </w:t>
      </w:r>
      <w:r w:rsidR="003E2702" w:rsidRPr="000A6BC1">
        <w:rPr>
          <w:sz w:val="28"/>
          <w:szCs w:val="28"/>
          <w:lang w:val="uk-UA"/>
        </w:rPr>
        <w:t xml:space="preserve">міської територіальної громади </w:t>
      </w:r>
      <w:r w:rsidRPr="000A6BC1">
        <w:rPr>
          <w:sz w:val="28"/>
          <w:szCs w:val="28"/>
          <w:lang w:val="uk-UA"/>
        </w:rPr>
        <w:t xml:space="preserve">для ДПТНЗ </w:t>
      </w:r>
      <w:r w:rsidR="00F00FE0">
        <w:rPr>
          <w:sz w:val="28"/>
          <w:szCs w:val="28"/>
          <w:lang w:val="uk-UA"/>
        </w:rPr>
        <w:t>«</w:t>
      </w:r>
      <w:r w:rsidRPr="000A6BC1">
        <w:rPr>
          <w:sz w:val="28"/>
          <w:szCs w:val="28"/>
          <w:lang w:val="uk-UA"/>
        </w:rPr>
        <w:t>Камінь-</w:t>
      </w:r>
      <w:proofErr w:type="spellStart"/>
      <w:r w:rsidRPr="000A6BC1">
        <w:rPr>
          <w:sz w:val="28"/>
          <w:szCs w:val="28"/>
          <w:lang w:val="uk-UA"/>
        </w:rPr>
        <w:t>Каширське</w:t>
      </w:r>
      <w:proofErr w:type="spellEnd"/>
      <w:r w:rsidRPr="000A6BC1">
        <w:rPr>
          <w:sz w:val="28"/>
          <w:szCs w:val="28"/>
          <w:lang w:val="uk-UA"/>
        </w:rPr>
        <w:t xml:space="preserve"> вище професійне училище</w:t>
      </w:r>
      <w:r w:rsidR="00F00FE0">
        <w:rPr>
          <w:sz w:val="28"/>
          <w:szCs w:val="28"/>
          <w:lang w:val="uk-UA"/>
        </w:rPr>
        <w:t>»</w:t>
      </w:r>
      <w:r w:rsidRPr="000A6BC1">
        <w:rPr>
          <w:sz w:val="28"/>
          <w:szCs w:val="28"/>
          <w:lang w:val="uk-UA"/>
        </w:rPr>
        <w:t xml:space="preserve"> на співфінансування публічно</w:t>
      </w:r>
      <w:r w:rsidR="00876959" w:rsidRPr="000A6BC1">
        <w:rPr>
          <w:sz w:val="28"/>
          <w:szCs w:val="28"/>
          <w:lang w:val="uk-UA"/>
        </w:rPr>
        <w:t>го</w:t>
      </w:r>
      <w:r w:rsidRPr="000A6BC1">
        <w:rPr>
          <w:sz w:val="28"/>
          <w:szCs w:val="28"/>
          <w:lang w:val="uk-UA"/>
        </w:rPr>
        <w:t xml:space="preserve"> інвестиційного </w:t>
      </w:r>
      <w:proofErr w:type="spellStart"/>
      <w:r w:rsidRPr="000A6BC1">
        <w:rPr>
          <w:sz w:val="28"/>
          <w:szCs w:val="28"/>
          <w:lang w:val="uk-UA"/>
        </w:rPr>
        <w:t>проєкту</w:t>
      </w:r>
      <w:proofErr w:type="spellEnd"/>
      <w:r w:rsidRPr="000A6BC1">
        <w:rPr>
          <w:sz w:val="28"/>
          <w:szCs w:val="28"/>
          <w:lang w:val="uk-UA"/>
        </w:rPr>
        <w:t xml:space="preserve"> </w:t>
      </w:r>
      <w:r w:rsidR="00F00FE0">
        <w:rPr>
          <w:sz w:val="28"/>
          <w:szCs w:val="28"/>
          <w:lang w:val="uk-UA"/>
        </w:rPr>
        <w:t>«</w:t>
      </w:r>
      <w:r w:rsidRPr="000A6BC1">
        <w:rPr>
          <w:sz w:val="28"/>
          <w:szCs w:val="28"/>
          <w:lang w:val="uk-UA"/>
        </w:rPr>
        <w:t xml:space="preserve">Модернізація майстерень і лабораторій закладів </w:t>
      </w:r>
      <w:r w:rsidRPr="000A6BC1">
        <w:rPr>
          <w:sz w:val="28"/>
          <w:szCs w:val="28"/>
          <w:lang w:val="uk-UA"/>
        </w:rPr>
        <w:lastRenderedPageBreak/>
        <w:t xml:space="preserve">професійної та фахової </w:t>
      </w:r>
      <w:proofErr w:type="spellStart"/>
      <w:r w:rsidRPr="000A6BC1">
        <w:rPr>
          <w:sz w:val="28"/>
          <w:szCs w:val="28"/>
          <w:lang w:val="uk-UA"/>
        </w:rPr>
        <w:t>передвищої</w:t>
      </w:r>
      <w:proofErr w:type="spellEnd"/>
      <w:r w:rsidRPr="000A6BC1">
        <w:rPr>
          <w:sz w:val="28"/>
          <w:szCs w:val="28"/>
          <w:lang w:val="uk-UA"/>
        </w:rPr>
        <w:t xml:space="preserve"> освіти, забезпечення енергоефективності, безпеки та </w:t>
      </w:r>
      <w:proofErr w:type="spellStart"/>
      <w:r w:rsidRPr="000A6BC1">
        <w:rPr>
          <w:sz w:val="28"/>
          <w:szCs w:val="28"/>
          <w:lang w:val="uk-UA"/>
        </w:rPr>
        <w:t>інклюзивності</w:t>
      </w:r>
      <w:proofErr w:type="spellEnd"/>
      <w:r w:rsidRPr="000A6BC1">
        <w:rPr>
          <w:sz w:val="28"/>
          <w:szCs w:val="28"/>
          <w:lang w:val="uk-UA"/>
        </w:rPr>
        <w:t xml:space="preserve"> освітнього простору</w:t>
      </w:r>
      <w:r w:rsidR="00F00FE0">
        <w:rPr>
          <w:sz w:val="28"/>
          <w:szCs w:val="28"/>
          <w:lang w:val="uk-UA"/>
        </w:rPr>
        <w:t>»</w:t>
      </w:r>
      <w:r w:rsidRPr="000A6BC1">
        <w:rPr>
          <w:sz w:val="28"/>
          <w:szCs w:val="28"/>
          <w:lang w:val="uk-UA"/>
        </w:rPr>
        <w:t xml:space="preserve"> </w:t>
      </w:r>
      <w:r w:rsidR="003E2702" w:rsidRPr="000A6BC1">
        <w:rPr>
          <w:sz w:val="28"/>
          <w:szCs w:val="28"/>
          <w:lang w:val="uk-UA"/>
        </w:rPr>
        <w:t xml:space="preserve">в сумі </w:t>
      </w:r>
      <w:r w:rsidRPr="000A6BC1">
        <w:rPr>
          <w:sz w:val="28"/>
          <w:szCs w:val="28"/>
          <w:lang w:val="uk-UA"/>
        </w:rPr>
        <w:t>100 000</w:t>
      </w:r>
      <w:r w:rsidR="003E2702" w:rsidRPr="000A6BC1">
        <w:rPr>
          <w:sz w:val="28"/>
          <w:szCs w:val="28"/>
          <w:lang w:val="uk-UA"/>
        </w:rPr>
        <w:t> гривень;</w:t>
      </w:r>
    </w:p>
    <w:p w14:paraId="7772AD56" w14:textId="7076D442" w:rsidR="00C718E7" w:rsidRPr="000A6BC1" w:rsidRDefault="00721835" w:rsidP="00F00FE0">
      <w:pPr>
        <w:tabs>
          <w:tab w:val="left" w:pos="540"/>
        </w:tabs>
        <w:ind w:firstLine="567"/>
        <w:jc w:val="both"/>
        <w:rPr>
          <w:sz w:val="28"/>
          <w:szCs w:val="28"/>
          <w:lang w:val="uk-UA"/>
        </w:rPr>
      </w:pPr>
      <w:proofErr w:type="spellStart"/>
      <w:r w:rsidRPr="000A6BC1">
        <w:rPr>
          <w:sz w:val="28"/>
          <w:szCs w:val="28"/>
          <w:lang w:val="uk-UA"/>
        </w:rPr>
        <w:t>Люблинецької</w:t>
      </w:r>
      <w:proofErr w:type="spellEnd"/>
      <w:r w:rsidRPr="000A6BC1">
        <w:rPr>
          <w:sz w:val="28"/>
          <w:szCs w:val="28"/>
          <w:lang w:val="uk-UA"/>
        </w:rPr>
        <w:t xml:space="preserve"> селищної</w:t>
      </w:r>
      <w:r w:rsidR="00C718E7" w:rsidRPr="000A6BC1">
        <w:rPr>
          <w:sz w:val="28"/>
          <w:szCs w:val="28"/>
          <w:lang w:val="uk-UA"/>
        </w:rPr>
        <w:t xml:space="preserve"> територіальної громади в сумі </w:t>
      </w:r>
      <w:r w:rsidRPr="000A6BC1">
        <w:rPr>
          <w:sz w:val="28"/>
          <w:szCs w:val="28"/>
          <w:lang w:val="uk-UA"/>
        </w:rPr>
        <w:t>9</w:t>
      </w:r>
      <w:r w:rsidR="00C718E7" w:rsidRPr="000A6BC1">
        <w:rPr>
          <w:sz w:val="28"/>
          <w:szCs w:val="28"/>
          <w:lang w:val="uk-UA"/>
        </w:rPr>
        <w:t> </w:t>
      </w:r>
      <w:r w:rsidRPr="000A6BC1">
        <w:rPr>
          <w:sz w:val="28"/>
          <w:szCs w:val="28"/>
          <w:lang w:val="uk-UA"/>
        </w:rPr>
        <w:t>8</w:t>
      </w:r>
      <w:r w:rsidR="00C718E7" w:rsidRPr="000A6BC1">
        <w:rPr>
          <w:sz w:val="28"/>
          <w:szCs w:val="28"/>
          <w:lang w:val="uk-UA"/>
        </w:rPr>
        <w:t xml:space="preserve">00 гривень та </w:t>
      </w:r>
      <w:r w:rsidRPr="000A6BC1">
        <w:rPr>
          <w:sz w:val="28"/>
          <w:szCs w:val="28"/>
          <w:lang w:val="uk-UA"/>
        </w:rPr>
        <w:t xml:space="preserve">Вишнівської </w:t>
      </w:r>
      <w:r w:rsidR="00C718E7" w:rsidRPr="000A6BC1">
        <w:rPr>
          <w:sz w:val="28"/>
          <w:szCs w:val="28"/>
          <w:lang w:val="uk-UA"/>
        </w:rPr>
        <w:t xml:space="preserve">сільської територіальної громади в сумі </w:t>
      </w:r>
      <w:r w:rsidR="005675B7" w:rsidRPr="000A6BC1">
        <w:rPr>
          <w:sz w:val="28"/>
          <w:szCs w:val="28"/>
          <w:lang w:val="uk-UA"/>
        </w:rPr>
        <w:t>19</w:t>
      </w:r>
      <w:r w:rsidR="00C718E7" w:rsidRPr="000A6BC1">
        <w:rPr>
          <w:sz w:val="28"/>
          <w:szCs w:val="28"/>
          <w:lang w:val="uk-UA"/>
        </w:rPr>
        <w:t> </w:t>
      </w:r>
      <w:r w:rsidR="005675B7" w:rsidRPr="000A6BC1">
        <w:rPr>
          <w:sz w:val="28"/>
          <w:szCs w:val="28"/>
          <w:lang w:val="uk-UA"/>
        </w:rPr>
        <w:t>6</w:t>
      </w:r>
      <w:r w:rsidR="00C718E7" w:rsidRPr="000A6BC1">
        <w:rPr>
          <w:sz w:val="28"/>
          <w:szCs w:val="28"/>
          <w:lang w:val="uk-UA"/>
        </w:rPr>
        <w:t>00 гривень для придбання слухових апаратів</w:t>
      </w:r>
      <w:r w:rsidR="006D388E" w:rsidRPr="000A6BC1">
        <w:rPr>
          <w:sz w:val="28"/>
          <w:szCs w:val="28"/>
          <w:lang w:val="uk-UA"/>
        </w:rPr>
        <w:t>.</w:t>
      </w:r>
    </w:p>
    <w:p w14:paraId="5B0FA6EA" w14:textId="77777777" w:rsidR="00680F2B" w:rsidRPr="000A6BC1" w:rsidRDefault="00680F2B" w:rsidP="001758EE">
      <w:pPr>
        <w:tabs>
          <w:tab w:val="left" w:pos="540"/>
        </w:tabs>
        <w:ind w:firstLine="567"/>
        <w:jc w:val="both"/>
        <w:rPr>
          <w:sz w:val="28"/>
          <w:szCs w:val="28"/>
          <w:lang w:val="uk-UA"/>
        </w:rPr>
      </w:pPr>
    </w:p>
    <w:p w14:paraId="16236B22" w14:textId="29CD426F" w:rsidR="002A10E8" w:rsidRPr="000A6BC1" w:rsidRDefault="006D388E" w:rsidP="00F00FE0">
      <w:pPr>
        <w:tabs>
          <w:tab w:val="left" w:pos="540"/>
        </w:tabs>
        <w:ind w:firstLine="567"/>
        <w:jc w:val="both"/>
        <w:rPr>
          <w:sz w:val="28"/>
          <w:szCs w:val="28"/>
          <w:lang w:val="uk-UA"/>
        </w:rPr>
      </w:pPr>
      <w:r w:rsidRPr="000A6BC1">
        <w:rPr>
          <w:sz w:val="28"/>
          <w:szCs w:val="28"/>
          <w:lang w:val="uk-UA"/>
        </w:rPr>
        <w:t>3</w:t>
      </w:r>
      <w:r w:rsidR="008E014F" w:rsidRPr="000A6BC1">
        <w:rPr>
          <w:sz w:val="28"/>
          <w:szCs w:val="28"/>
          <w:lang w:val="uk-UA"/>
        </w:rPr>
        <w:t>. </w:t>
      </w:r>
      <w:proofErr w:type="spellStart"/>
      <w:r w:rsidR="001758EE" w:rsidRPr="000A6BC1">
        <w:rPr>
          <w:sz w:val="28"/>
          <w:szCs w:val="28"/>
          <w:lang w:val="uk-UA"/>
        </w:rPr>
        <w:t>Унести</w:t>
      </w:r>
      <w:proofErr w:type="spellEnd"/>
      <w:r w:rsidR="001758EE" w:rsidRPr="000A6BC1">
        <w:rPr>
          <w:sz w:val="28"/>
          <w:szCs w:val="28"/>
          <w:lang w:val="uk-UA"/>
        </w:rPr>
        <w:t xml:space="preserve"> зміни до</w:t>
      </w:r>
      <w:r w:rsidR="00F00FE0">
        <w:rPr>
          <w:sz w:val="28"/>
          <w:szCs w:val="28"/>
          <w:lang w:val="uk-UA"/>
        </w:rPr>
        <w:t xml:space="preserve"> </w:t>
      </w:r>
      <w:r w:rsidR="001758EE" w:rsidRPr="000A6BC1">
        <w:rPr>
          <w:sz w:val="28"/>
          <w:szCs w:val="28"/>
          <w:lang w:val="uk-UA"/>
        </w:rPr>
        <w:t>розподілу видатків обласного бюджету на 2025 рік згідно з додатком</w:t>
      </w:r>
      <w:r w:rsidR="006F0738" w:rsidRPr="000A6BC1">
        <w:rPr>
          <w:sz w:val="28"/>
          <w:szCs w:val="28"/>
          <w:lang w:val="uk-UA"/>
        </w:rPr>
        <w:t>.</w:t>
      </w:r>
    </w:p>
    <w:p w14:paraId="66D2E0F6" w14:textId="54E3E668" w:rsidR="001758EE" w:rsidRPr="000A6BC1" w:rsidRDefault="001758EE" w:rsidP="008E014F">
      <w:pPr>
        <w:overflowPunct/>
        <w:ind w:firstLine="567"/>
        <w:jc w:val="both"/>
        <w:textAlignment w:val="auto"/>
        <w:rPr>
          <w:sz w:val="28"/>
          <w:szCs w:val="28"/>
          <w:lang w:val="uk-UA"/>
        </w:rPr>
      </w:pPr>
    </w:p>
    <w:p w14:paraId="2A2646EE" w14:textId="544D534A" w:rsidR="001138FA" w:rsidRPr="000A6BC1" w:rsidRDefault="006F0738" w:rsidP="00D2648B">
      <w:pPr>
        <w:pStyle w:val="af9"/>
        <w:tabs>
          <w:tab w:val="left" w:pos="540"/>
        </w:tabs>
        <w:ind w:left="0" w:firstLine="567"/>
        <w:jc w:val="both"/>
        <w:rPr>
          <w:sz w:val="28"/>
          <w:szCs w:val="28"/>
          <w:lang w:val="uk-UA"/>
        </w:rPr>
      </w:pPr>
      <w:r w:rsidRPr="000A6BC1">
        <w:rPr>
          <w:sz w:val="28"/>
          <w:szCs w:val="28"/>
          <w:lang w:val="uk-UA"/>
        </w:rPr>
        <w:t>4</w:t>
      </w:r>
      <w:r w:rsidR="00D15105" w:rsidRPr="000A6BC1">
        <w:rPr>
          <w:sz w:val="28"/>
          <w:szCs w:val="28"/>
          <w:lang w:val="uk-UA"/>
        </w:rPr>
        <w:t>.</w:t>
      </w:r>
      <w:r w:rsidR="00BE7343" w:rsidRPr="000A6BC1">
        <w:rPr>
          <w:sz w:val="28"/>
          <w:szCs w:val="28"/>
          <w:lang w:val="uk-UA"/>
        </w:rPr>
        <w:t> </w:t>
      </w:r>
      <w:r w:rsidR="00D15105" w:rsidRPr="000A6BC1">
        <w:rPr>
          <w:sz w:val="28"/>
          <w:szCs w:val="28"/>
          <w:lang w:val="uk-UA"/>
        </w:rPr>
        <w:t>Д</w:t>
      </w:r>
      <w:r w:rsidR="00017451" w:rsidRPr="000A6BC1">
        <w:rPr>
          <w:sz w:val="28"/>
          <w:szCs w:val="28"/>
          <w:lang w:val="uk-UA"/>
        </w:rPr>
        <w:t>епартамент</w:t>
      </w:r>
      <w:r w:rsidR="002C7627" w:rsidRPr="000A6BC1">
        <w:rPr>
          <w:sz w:val="28"/>
          <w:szCs w:val="28"/>
          <w:lang w:val="uk-UA"/>
        </w:rPr>
        <w:t>ові</w:t>
      </w:r>
      <w:r w:rsidR="00017451" w:rsidRPr="000A6BC1">
        <w:rPr>
          <w:sz w:val="28"/>
          <w:szCs w:val="28"/>
          <w:lang w:val="uk-UA"/>
        </w:rPr>
        <w:t xml:space="preserve"> фінансів обласної державної адміністрації (Ігор</w:t>
      </w:r>
      <w:r w:rsidR="000855C8" w:rsidRPr="000A6BC1">
        <w:rPr>
          <w:sz w:val="28"/>
          <w:szCs w:val="28"/>
          <w:lang w:val="uk-UA"/>
        </w:rPr>
        <w:t xml:space="preserve"> </w:t>
      </w:r>
      <w:proofErr w:type="spellStart"/>
      <w:r w:rsidR="00017451" w:rsidRPr="000A6BC1">
        <w:rPr>
          <w:sz w:val="28"/>
          <w:szCs w:val="28"/>
          <w:lang w:val="uk-UA"/>
        </w:rPr>
        <w:t>Никитюк</w:t>
      </w:r>
      <w:proofErr w:type="spellEnd"/>
      <w:r w:rsidR="00017451" w:rsidRPr="000A6BC1">
        <w:rPr>
          <w:sz w:val="28"/>
          <w:szCs w:val="28"/>
          <w:lang w:val="uk-UA"/>
        </w:rPr>
        <w:t xml:space="preserve">) </w:t>
      </w:r>
      <w:proofErr w:type="spellStart"/>
      <w:r w:rsidR="00017451" w:rsidRPr="000A6BC1">
        <w:rPr>
          <w:sz w:val="28"/>
          <w:szCs w:val="28"/>
          <w:lang w:val="uk-UA"/>
        </w:rPr>
        <w:t>унести</w:t>
      </w:r>
      <w:proofErr w:type="spellEnd"/>
      <w:r w:rsidR="00017451" w:rsidRPr="000A6BC1">
        <w:rPr>
          <w:sz w:val="28"/>
          <w:szCs w:val="28"/>
          <w:lang w:val="uk-UA"/>
        </w:rPr>
        <w:t xml:space="preserve"> відповідні зміни до розпису обласного бюджету</w:t>
      </w:r>
      <w:r w:rsidR="000855C8" w:rsidRPr="000A6BC1">
        <w:rPr>
          <w:sz w:val="28"/>
          <w:szCs w:val="28"/>
          <w:lang w:val="uk-UA"/>
        </w:rPr>
        <w:t xml:space="preserve"> </w:t>
      </w:r>
      <w:r w:rsidR="00017451" w:rsidRPr="000A6BC1">
        <w:rPr>
          <w:sz w:val="28"/>
          <w:szCs w:val="28"/>
          <w:lang w:val="uk-UA"/>
        </w:rPr>
        <w:t>на</w:t>
      </w:r>
      <w:r w:rsidR="000855C8" w:rsidRPr="000A6BC1">
        <w:rPr>
          <w:sz w:val="28"/>
          <w:szCs w:val="28"/>
          <w:lang w:val="uk-UA"/>
        </w:rPr>
        <w:t xml:space="preserve"> </w:t>
      </w:r>
      <w:r w:rsidR="00017451" w:rsidRPr="000A6BC1">
        <w:rPr>
          <w:sz w:val="28"/>
          <w:szCs w:val="28"/>
          <w:lang w:val="uk-UA"/>
        </w:rPr>
        <w:t>202</w:t>
      </w:r>
      <w:r w:rsidR="00972DB9" w:rsidRPr="000A6BC1">
        <w:rPr>
          <w:sz w:val="28"/>
          <w:szCs w:val="28"/>
          <w:lang w:val="uk-UA"/>
        </w:rPr>
        <w:t>5</w:t>
      </w:r>
      <w:r w:rsidR="002C7627" w:rsidRPr="000A6BC1">
        <w:rPr>
          <w:sz w:val="28"/>
          <w:szCs w:val="28"/>
          <w:lang w:val="uk-UA"/>
        </w:rPr>
        <w:t> </w:t>
      </w:r>
      <w:r w:rsidR="00017451" w:rsidRPr="000A6BC1">
        <w:rPr>
          <w:sz w:val="28"/>
          <w:szCs w:val="28"/>
          <w:lang w:val="uk-UA"/>
        </w:rPr>
        <w:t>рік.</w:t>
      </w:r>
    </w:p>
    <w:p w14:paraId="32D81E96" w14:textId="77777777" w:rsidR="003C3363" w:rsidRPr="000A6BC1" w:rsidRDefault="003C3363" w:rsidP="00D2648B">
      <w:pPr>
        <w:pStyle w:val="af9"/>
        <w:tabs>
          <w:tab w:val="left" w:pos="540"/>
        </w:tabs>
        <w:ind w:left="0" w:firstLine="567"/>
        <w:jc w:val="both"/>
        <w:rPr>
          <w:sz w:val="28"/>
          <w:szCs w:val="28"/>
          <w:lang w:val="uk-UA"/>
        </w:rPr>
      </w:pPr>
    </w:p>
    <w:p w14:paraId="08B461AC" w14:textId="70C9EBE6" w:rsidR="00017451" w:rsidRPr="000A6BC1" w:rsidRDefault="006F0738" w:rsidP="008E3A32">
      <w:pPr>
        <w:pStyle w:val="af9"/>
        <w:tabs>
          <w:tab w:val="left" w:pos="540"/>
        </w:tabs>
        <w:ind w:left="0" w:firstLine="567"/>
        <w:jc w:val="both"/>
        <w:rPr>
          <w:sz w:val="28"/>
          <w:szCs w:val="28"/>
          <w:lang w:val="uk-UA"/>
        </w:rPr>
      </w:pPr>
      <w:r w:rsidRPr="000A6BC1">
        <w:rPr>
          <w:sz w:val="28"/>
          <w:szCs w:val="28"/>
          <w:lang w:val="uk-UA"/>
        </w:rPr>
        <w:t>5</w:t>
      </w:r>
      <w:r w:rsidR="00017451" w:rsidRPr="000A6BC1">
        <w:rPr>
          <w:sz w:val="28"/>
          <w:szCs w:val="28"/>
          <w:lang w:val="uk-UA"/>
        </w:rPr>
        <w:t>.</w:t>
      </w:r>
      <w:r w:rsidR="00BE7343" w:rsidRPr="000A6BC1">
        <w:rPr>
          <w:sz w:val="28"/>
          <w:szCs w:val="28"/>
          <w:lang w:val="uk-UA"/>
        </w:rPr>
        <w:t> </w:t>
      </w:r>
      <w:r w:rsidR="000B34DE" w:rsidRPr="000A6BC1">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0A6BC1">
        <w:rPr>
          <w:sz w:val="28"/>
          <w:szCs w:val="28"/>
          <w:lang w:val="uk-UA"/>
        </w:rPr>
        <w:t>.</w:t>
      </w:r>
    </w:p>
    <w:p w14:paraId="0CE152BC" w14:textId="77777777" w:rsidR="003C3363" w:rsidRPr="000A6BC1" w:rsidRDefault="003C3363" w:rsidP="00017451">
      <w:pPr>
        <w:rPr>
          <w:bCs/>
          <w:sz w:val="28"/>
          <w:szCs w:val="28"/>
          <w:lang w:val="uk-UA"/>
        </w:rPr>
      </w:pPr>
    </w:p>
    <w:p w14:paraId="2628B98B" w14:textId="77777777" w:rsidR="002555DE" w:rsidRPr="000A6BC1" w:rsidRDefault="002555DE" w:rsidP="00017451">
      <w:pPr>
        <w:rPr>
          <w:bCs/>
          <w:sz w:val="28"/>
          <w:szCs w:val="28"/>
          <w:lang w:val="uk-UA"/>
        </w:rPr>
      </w:pPr>
    </w:p>
    <w:p w14:paraId="012309AA" w14:textId="77777777" w:rsidR="002555DE" w:rsidRPr="000A6BC1" w:rsidRDefault="002555DE" w:rsidP="00017451">
      <w:pPr>
        <w:rPr>
          <w:bCs/>
          <w:sz w:val="28"/>
          <w:szCs w:val="28"/>
          <w:lang w:val="uk-UA"/>
        </w:rPr>
      </w:pPr>
    </w:p>
    <w:p w14:paraId="2E093DBB" w14:textId="77777777" w:rsidR="00410885" w:rsidRPr="000A6BC1" w:rsidRDefault="00410885" w:rsidP="00410885">
      <w:pPr>
        <w:rPr>
          <w:b/>
          <w:bCs/>
          <w:sz w:val="28"/>
          <w:szCs w:val="28"/>
          <w:lang w:val="uk-UA"/>
        </w:rPr>
      </w:pPr>
      <w:r w:rsidRPr="000A6BC1">
        <w:rPr>
          <w:bCs/>
          <w:sz w:val="28"/>
          <w:szCs w:val="28"/>
          <w:lang w:val="uk-UA"/>
        </w:rPr>
        <w:t>Начальник</w:t>
      </w:r>
      <w:r w:rsidRPr="000A6BC1">
        <w:rPr>
          <w:b/>
          <w:sz w:val="28"/>
          <w:szCs w:val="28"/>
          <w:lang w:val="uk-UA"/>
        </w:rPr>
        <w:tab/>
      </w:r>
      <w:r w:rsidRPr="000A6BC1">
        <w:rPr>
          <w:sz w:val="28"/>
          <w:szCs w:val="28"/>
          <w:lang w:val="uk-UA"/>
        </w:rPr>
        <w:tab/>
      </w:r>
      <w:r w:rsidRPr="000A6BC1">
        <w:rPr>
          <w:b/>
          <w:bCs/>
          <w:sz w:val="28"/>
          <w:szCs w:val="28"/>
          <w:lang w:val="uk-UA"/>
        </w:rPr>
        <w:tab/>
      </w:r>
      <w:r w:rsidRPr="000A6BC1">
        <w:rPr>
          <w:b/>
          <w:bCs/>
          <w:sz w:val="28"/>
          <w:szCs w:val="28"/>
          <w:lang w:val="uk-UA"/>
        </w:rPr>
        <w:tab/>
      </w:r>
      <w:r w:rsidRPr="000A6BC1">
        <w:rPr>
          <w:b/>
          <w:bCs/>
          <w:sz w:val="28"/>
          <w:szCs w:val="28"/>
          <w:lang w:val="uk-UA"/>
        </w:rPr>
        <w:tab/>
      </w:r>
      <w:r w:rsidRPr="000A6BC1">
        <w:rPr>
          <w:b/>
          <w:bCs/>
          <w:sz w:val="28"/>
          <w:szCs w:val="28"/>
          <w:lang w:val="uk-UA"/>
        </w:rPr>
        <w:tab/>
      </w:r>
      <w:r w:rsidRPr="000A6BC1">
        <w:rPr>
          <w:b/>
          <w:bCs/>
          <w:sz w:val="28"/>
          <w:szCs w:val="28"/>
          <w:lang w:val="uk-UA"/>
        </w:rPr>
        <w:tab/>
      </w:r>
      <w:r w:rsidRPr="000A6BC1">
        <w:rPr>
          <w:b/>
          <w:bCs/>
          <w:sz w:val="28"/>
          <w:szCs w:val="28"/>
          <w:lang w:val="uk-UA"/>
        </w:rPr>
        <w:tab/>
        <w:t xml:space="preserve">        Іван РУДНИЦЬКИЙ</w:t>
      </w:r>
    </w:p>
    <w:p w14:paraId="654EE17D" w14:textId="6604C223" w:rsidR="00731BA1" w:rsidRPr="000A6BC1" w:rsidRDefault="00731BA1" w:rsidP="00715A4F">
      <w:pPr>
        <w:rPr>
          <w:bCs/>
          <w:sz w:val="24"/>
          <w:szCs w:val="24"/>
          <w:lang w:val="uk-UA"/>
        </w:rPr>
      </w:pPr>
    </w:p>
    <w:p w14:paraId="0B660BD0" w14:textId="77777777" w:rsidR="00AF6B06" w:rsidRPr="000A6BC1" w:rsidRDefault="00AF6B06" w:rsidP="00E14B06">
      <w:pPr>
        <w:rPr>
          <w:bCs/>
          <w:sz w:val="24"/>
          <w:szCs w:val="24"/>
          <w:lang w:val="uk-UA"/>
        </w:rPr>
      </w:pPr>
    </w:p>
    <w:p w14:paraId="7D138341" w14:textId="77777777" w:rsidR="00AF6B06" w:rsidRPr="000A6BC1" w:rsidRDefault="00AF6B06" w:rsidP="00E14B06">
      <w:pPr>
        <w:rPr>
          <w:bCs/>
          <w:sz w:val="24"/>
          <w:szCs w:val="24"/>
          <w:lang w:val="uk-UA"/>
        </w:rPr>
      </w:pPr>
    </w:p>
    <w:p w14:paraId="2D76F13A" w14:textId="77777777" w:rsidR="00AF6B06" w:rsidRPr="000A6BC1" w:rsidRDefault="00AF6B06" w:rsidP="00E14B06">
      <w:pPr>
        <w:rPr>
          <w:bCs/>
          <w:sz w:val="24"/>
          <w:szCs w:val="24"/>
          <w:lang w:val="uk-UA"/>
        </w:rPr>
      </w:pPr>
    </w:p>
    <w:p w14:paraId="72653EA1" w14:textId="77777777" w:rsidR="00AF6B06" w:rsidRPr="000A6BC1" w:rsidRDefault="00AF6B06" w:rsidP="00E14B06">
      <w:pPr>
        <w:rPr>
          <w:bCs/>
          <w:sz w:val="24"/>
          <w:szCs w:val="24"/>
          <w:lang w:val="uk-UA"/>
        </w:rPr>
      </w:pPr>
    </w:p>
    <w:p w14:paraId="4A9C7D96" w14:textId="77777777" w:rsidR="00AF6B06" w:rsidRPr="000A6BC1" w:rsidRDefault="00AF6B06" w:rsidP="00E14B06">
      <w:pPr>
        <w:rPr>
          <w:bCs/>
          <w:sz w:val="24"/>
          <w:szCs w:val="24"/>
          <w:lang w:val="uk-UA"/>
        </w:rPr>
      </w:pPr>
    </w:p>
    <w:p w14:paraId="13F32A0C" w14:textId="77777777" w:rsidR="00AF6B06" w:rsidRPr="000A6BC1" w:rsidRDefault="00AF6B06" w:rsidP="00E14B06">
      <w:pPr>
        <w:rPr>
          <w:bCs/>
          <w:sz w:val="24"/>
          <w:szCs w:val="24"/>
          <w:lang w:val="uk-UA"/>
        </w:rPr>
      </w:pPr>
    </w:p>
    <w:p w14:paraId="1E3E6923" w14:textId="77777777" w:rsidR="00AF6B06" w:rsidRPr="000A6BC1" w:rsidRDefault="00AF6B06" w:rsidP="00E14B06">
      <w:pPr>
        <w:rPr>
          <w:bCs/>
          <w:sz w:val="24"/>
          <w:szCs w:val="24"/>
          <w:lang w:val="uk-UA"/>
        </w:rPr>
      </w:pPr>
    </w:p>
    <w:p w14:paraId="47D05905" w14:textId="77777777" w:rsidR="00AF6B06" w:rsidRPr="000A6BC1" w:rsidRDefault="00AF6B06" w:rsidP="00E14B06">
      <w:pPr>
        <w:rPr>
          <w:bCs/>
          <w:sz w:val="24"/>
          <w:szCs w:val="24"/>
          <w:lang w:val="uk-UA"/>
        </w:rPr>
      </w:pPr>
    </w:p>
    <w:p w14:paraId="0E7C3BB1" w14:textId="77777777" w:rsidR="00AF6B06" w:rsidRPr="000A6BC1" w:rsidRDefault="00AF6B06" w:rsidP="00E14B06">
      <w:pPr>
        <w:rPr>
          <w:bCs/>
          <w:sz w:val="24"/>
          <w:szCs w:val="24"/>
          <w:lang w:val="uk-UA"/>
        </w:rPr>
      </w:pPr>
    </w:p>
    <w:p w14:paraId="65C339EE" w14:textId="77777777" w:rsidR="00AF6B06" w:rsidRPr="000A6BC1" w:rsidRDefault="00AF6B06" w:rsidP="00E14B06">
      <w:pPr>
        <w:rPr>
          <w:bCs/>
          <w:sz w:val="24"/>
          <w:szCs w:val="24"/>
          <w:lang w:val="uk-UA"/>
        </w:rPr>
      </w:pPr>
    </w:p>
    <w:p w14:paraId="41112997" w14:textId="77777777" w:rsidR="00AF6B06" w:rsidRPr="000A6BC1" w:rsidRDefault="00AF6B06" w:rsidP="00E14B06">
      <w:pPr>
        <w:rPr>
          <w:bCs/>
          <w:sz w:val="24"/>
          <w:szCs w:val="24"/>
          <w:lang w:val="uk-UA"/>
        </w:rPr>
      </w:pPr>
    </w:p>
    <w:p w14:paraId="114A1F58" w14:textId="77777777" w:rsidR="00AF6B06" w:rsidRPr="000A6BC1" w:rsidRDefault="00AF6B06" w:rsidP="00E14B06">
      <w:pPr>
        <w:rPr>
          <w:bCs/>
          <w:sz w:val="24"/>
          <w:szCs w:val="24"/>
          <w:lang w:val="uk-UA"/>
        </w:rPr>
      </w:pPr>
    </w:p>
    <w:p w14:paraId="37C87B09" w14:textId="77777777" w:rsidR="00AF6B06" w:rsidRPr="000A6BC1" w:rsidRDefault="00AF6B06" w:rsidP="00E14B06">
      <w:pPr>
        <w:rPr>
          <w:bCs/>
          <w:sz w:val="24"/>
          <w:szCs w:val="24"/>
          <w:lang w:val="uk-UA"/>
        </w:rPr>
      </w:pPr>
    </w:p>
    <w:p w14:paraId="1E9BA280" w14:textId="77777777" w:rsidR="00AF6B06" w:rsidRPr="000A6BC1" w:rsidRDefault="00AF6B06" w:rsidP="00E14B06">
      <w:pPr>
        <w:rPr>
          <w:bCs/>
          <w:sz w:val="24"/>
          <w:szCs w:val="24"/>
          <w:lang w:val="uk-UA"/>
        </w:rPr>
      </w:pPr>
    </w:p>
    <w:p w14:paraId="02E43EDA" w14:textId="77777777" w:rsidR="00AF6B06" w:rsidRPr="000A6BC1" w:rsidRDefault="00AF6B06" w:rsidP="00E14B06">
      <w:pPr>
        <w:rPr>
          <w:bCs/>
          <w:sz w:val="24"/>
          <w:szCs w:val="24"/>
          <w:lang w:val="uk-UA"/>
        </w:rPr>
      </w:pPr>
    </w:p>
    <w:p w14:paraId="3F34704C" w14:textId="77777777" w:rsidR="00AF6B06" w:rsidRPr="000A6BC1" w:rsidRDefault="00AF6B06" w:rsidP="00E14B06">
      <w:pPr>
        <w:rPr>
          <w:bCs/>
          <w:sz w:val="24"/>
          <w:szCs w:val="24"/>
          <w:lang w:val="uk-UA"/>
        </w:rPr>
      </w:pPr>
    </w:p>
    <w:p w14:paraId="72FB28C1" w14:textId="3B6CD7E6" w:rsidR="00AF6B06" w:rsidRPr="000A6BC1" w:rsidRDefault="00AF6B06" w:rsidP="00E14B06">
      <w:pPr>
        <w:rPr>
          <w:bCs/>
          <w:sz w:val="24"/>
          <w:szCs w:val="24"/>
          <w:lang w:val="uk-UA"/>
        </w:rPr>
      </w:pPr>
    </w:p>
    <w:p w14:paraId="59A36520" w14:textId="6C6B5CE8" w:rsidR="00AF6B06" w:rsidRPr="000A6BC1" w:rsidRDefault="00AF6B06" w:rsidP="00E14B06">
      <w:pPr>
        <w:rPr>
          <w:bCs/>
          <w:sz w:val="24"/>
          <w:szCs w:val="24"/>
          <w:lang w:val="uk-UA"/>
        </w:rPr>
      </w:pPr>
    </w:p>
    <w:p w14:paraId="6DD819C7" w14:textId="1661DDE8" w:rsidR="00AF6B06" w:rsidRPr="000A6BC1" w:rsidRDefault="00AF6B06" w:rsidP="00E14B06">
      <w:pPr>
        <w:rPr>
          <w:bCs/>
          <w:sz w:val="24"/>
          <w:szCs w:val="24"/>
          <w:lang w:val="uk-UA"/>
        </w:rPr>
      </w:pPr>
    </w:p>
    <w:p w14:paraId="438AD570" w14:textId="4020169E" w:rsidR="00AF6B06" w:rsidRPr="000A6BC1" w:rsidRDefault="00AF6B06" w:rsidP="00E14B06">
      <w:pPr>
        <w:rPr>
          <w:bCs/>
          <w:sz w:val="24"/>
          <w:szCs w:val="24"/>
          <w:lang w:val="uk-UA"/>
        </w:rPr>
      </w:pPr>
    </w:p>
    <w:p w14:paraId="2A10761B" w14:textId="548FA0F4" w:rsidR="00B4408A" w:rsidRPr="000A6BC1" w:rsidRDefault="00B4408A" w:rsidP="00E14B06">
      <w:pPr>
        <w:rPr>
          <w:bCs/>
          <w:sz w:val="24"/>
          <w:szCs w:val="24"/>
          <w:lang w:val="uk-UA"/>
        </w:rPr>
      </w:pPr>
    </w:p>
    <w:p w14:paraId="251EA4DB" w14:textId="29E85839" w:rsidR="00B4408A" w:rsidRPr="000A6BC1" w:rsidRDefault="00B4408A" w:rsidP="00E14B06">
      <w:pPr>
        <w:rPr>
          <w:bCs/>
          <w:sz w:val="24"/>
          <w:szCs w:val="24"/>
          <w:lang w:val="uk-UA"/>
        </w:rPr>
      </w:pPr>
    </w:p>
    <w:p w14:paraId="518D4A90" w14:textId="34725792" w:rsidR="00686667" w:rsidRPr="000A6BC1" w:rsidRDefault="00686667" w:rsidP="00E14B06">
      <w:pPr>
        <w:rPr>
          <w:bCs/>
          <w:sz w:val="24"/>
          <w:szCs w:val="24"/>
          <w:lang w:val="uk-UA"/>
        </w:rPr>
      </w:pPr>
    </w:p>
    <w:p w14:paraId="21964D0A" w14:textId="1E1639AC" w:rsidR="00686667" w:rsidRPr="000A6BC1" w:rsidRDefault="00686667" w:rsidP="00E14B06">
      <w:pPr>
        <w:rPr>
          <w:bCs/>
          <w:sz w:val="24"/>
          <w:szCs w:val="24"/>
          <w:lang w:val="uk-UA"/>
        </w:rPr>
      </w:pPr>
    </w:p>
    <w:p w14:paraId="55AF486F" w14:textId="407AB912" w:rsidR="00686667" w:rsidRPr="000A6BC1" w:rsidRDefault="00686667" w:rsidP="00E14B06">
      <w:pPr>
        <w:rPr>
          <w:bCs/>
          <w:sz w:val="24"/>
          <w:szCs w:val="24"/>
          <w:lang w:val="uk-UA"/>
        </w:rPr>
      </w:pPr>
    </w:p>
    <w:p w14:paraId="3F1AACD9" w14:textId="7D65DB58" w:rsidR="00686667" w:rsidRPr="000A6BC1" w:rsidRDefault="00686667" w:rsidP="00E14B06">
      <w:pPr>
        <w:rPr>
          <w:bCs/>
          <w:sz w:val="24"/>
          <w:szCs w:val="24"/>
          <w:lang w:val="uk-UA"/>
        </w:rPr>
      </w:pPr>
    </w:p>
    <w:p w14:paraId="479CA8FE" w14:textId="77777777" w:rsidR="00686667" w:rsidRPr="000A6BC1" w:rsidRDefault="00686667" w:rsidP="00E14B06">
      <w:pPr>
        <w:rPr>
          <w:bCs/>
          <w:sz w:val="24"/>
          <w:szCs w:val="24"/>
          <w:lang w:val="uk-UA"/>
        </w:rPr>
      </w:pPr>
    </w:p>
    <w:p w14:paraId="60A2AFF6" w14:textId="5C454F60" w:rsidR="00B4408A" w:rsidRPr="000A6BC1" w:rsidRDefault="00B4408A" w:rsidP="00E14B06">
      <w:pPr>
        <w:rPr>
          <w:bCs/>
          <w:sz w:val="24"/>
          <w:szCs w:val="24"/>
          <w:lang w:val="uk-UA"/>
        </w:rPr>
      </w:pPr>
    </w:p>
    <w:p w14:paraId="6A02FC00" w14:textId="77777777" w:rsidR="00B4408A" w:rsidRPr="000A6BC1" w:rsidRDefault="00B4408A" w:rsidP="00E14B06">
      <w:pPr>
        <w:rPr>
          <w:bCs/>
          <w:sz w:val="24"/>
          <w:szCs w:val="24"/>
          <w:lang w:val="uk-UA"/>
        </w:rPr>
      </w:pPr>
    </w:p>
    <w:p w14:paraId="5061593C" w14:textId="2857628F" w:rsidR="001B2256" w:rsidRPr="000A6BC1" w:rsidRDefault="00AF6B06" w:rsidP="00E14B06">
      <w:pPr>
        <w:rPr>
          <w:bCs/>
          <w:sz w:val="28"/>
          <w:szCs w:val="28"/>
          <w:lang w:val="uk-UA"/>
        </w:rPr>
      </w:pPr>
      <w:r w:rsidRPr="000A6BC1">
        <w:rPr>
          <w:bCs/>
          <w:sz w:val="24"/>
          <w:szCs w:val="24"/>
          <w:lang w:val="uk-UA"/>
        </w:rPr>
        <w:t>К</w:t>
      </w:r>
      <w:r w:rsidR="00E248E5" w:rsidRPr="000A6BC1">
        <w:rPr>
          <w:bCs/>
          <w:sz w:val="24"/>
          <w:szCs w:val="24"/>
          <w:lang w:val="uk-UA"/>
        </w:rPr>
        <w:t xml:space="preserve">орець Марія </w:t>
      </w:r>
      <w:r w:rsidR="00715A4F" w:rsidRPr="000A6BC1">
        <w:rPr>
          <w:bCs/>
          <w:sz w:val="24"/>
          <w:szCs w:val="24"/>
          <w:lang w:val="uk-UA"/>
        </w:rPr>
        <w:t>777</w:t>
      </w:r>
      <w:r w:rsidR="001B2256" w:rsidRPr="000A6BC1">
        <w:rPr>
          <w:bCs/>
          <w:sz w:val="24"/>
          <w:szCs w:val="24"/>
          <w:lang w:val="uk-UA"/>
        </w:rPr>
        <w:t> </w:t>
      </w:r>
      <w:r w:rsidR="00715A4F" w:rsidRPr="000A6BC1">
        <w:rPr>
          <w:bCs/>
          <w:sz w:val="24"/>
          <w:szCs w:val="24"/>
          <w:lang w:val="uk-UA"/>
        </w:rPr>
        <w:t>2</w:t>
      </w:r>
      <w:r w:rsidR="00E248E5" w:rsidRPr="000A6BC1">
        <w:rPr>
          <w:bCs/>
          <w:sz w:val="24"/>
          <w:szCs w:val="24"/>
          <w:lang w:val="uk-UA"/>
        </w:rPr>
        <w:t>1</w:t>
      </w:r>
      <w:r w:rsidR="00715A4F" w:rsidRPr="000A6BC1">
        <w:rPr>
          <w:bCs/>
          <w:sz w:val="24"/>
          <w:szCs w:val="24"/>
          <w:lang w:val="uk-UA"/>
        </w:rPr>
        <w:t>2</w:t>
      </w:r>
      <w:r w:rsidR="008E014F" w:rsidRPr="000A6BC1">
        <w:rPr>
          <w:bCs/>
          <w:sz w:val="28"/>
          <w:szCs w:val="28"/>
          <w:lang w:val="uk-UA"/>
        </w:rPr>
        <w:t xml:space="preserve"> </w:t>
      </w:r>
    </w:p>
    <w:p w14:paraId="0079E48A" w14:textId="1DC728BB" w:rsidR="002A3267" w:rsidRPr="00037F3F" w:rsidRDefault="00686667" w:rsidP="00875E24">
      <w:pPr>
        <w:rPr>
          <w:sz w:val="2"/>
          <w:szCs w:val="2"/>
          <w:lang w:val="uk-UA"/>
        </w:rPr>
      </w:pPr>
      <w:proofErr w:type="spellStart"/>
      <w:r w:rsidRPr="000A6BC1">
        <w:rPr>
          <w:bCs/>
          <w:sz w:val="24"/>
          <w:szCs w:val="24"/>
          <w:lang w:val="uk-UA"/>
        </w:rPr>
        <w:t>Куніш</w:t>
      </w:r>
      <w:proofErr w:type="spellEnd"/>
      <w:r w:rsidRPr="000A6BC1">
        <w:rPr>
          <w:bCs/>
          <w:sz w:val="24"/>
          <w:szCs w:val="24"/>
          <w:lang w:val="uk-UA"/>
        </w:rPr>
        <w:t xml:space="preserve"> Людмила </w:t>
      </w:r>
      <w:r w:rsidR="00AF6B06" w:rsidRPr="000A6BC1">
        <w:rPr>
          <w:bCs/>
          <w:sz w:val="24"/>
          <w:szCs w:val="24"/>
          <w:lang w:val="uk-UA"/>
        </w:rPr>
        <w:t>777 2</w:t>
      </w:r>
      <w:r w:rsidR="00D54302" w:rsidRPr="000A6BC1">
        <w:rPr>
          <w:bCs/>
          <w:sz w:val="24"/>
          <w:szCs w:val="24"/>
          <w:lang w:val="uk-UA"/>
        </w:rPr>
        <w:t>36</w:t>
      </w:r>
    </w:p>
    <w:sectPr w:rsidR="002A3267" w:rsidRPr="00037F3F" w:rsidSect="00793EA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673806461">
    <w:abstractNumId w:val="3"/>
  </w:num>
  <w:num w:numId="2" w16cid:durableId="691683989">
    <w:abstractNumId w:val="1"/>
  </w:num>
  <w:num w:numId="3" w16cid:durableId="1870146771">
    <w:abstractNumId w:val="4"/>
  </w:num>
  <w:num w:numId="4" w16cid:durableId="1313221602">
    <w:abstractNumId w:val="5"/>
  </w:num>
  <w:num w:numId="5" w16cid:durableId="655260558">
    <w:abstractNumId w:val="2"/>
  </w:num>
  <w:num w:numId="6" w16cid:durableId="1290941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91C"/>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1E49"/>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0F9"/>
    <w:rsid w:val="00076342"/>
    <w:rsid w:val="0007753E"/>
    <w:rsid w:val="00081927"/>
    <w:rsid w:val="00082873"/>
    <w:rsid w:val="000829DF"/>
    <w:rsid w:val="0008419D"/>
    <w:rsid w:val="000855C8"/>
    <w:rsid w:val="00090574"/>
    <w:rsid w:val="00095355"/>
    <w:rsid w:val="00096370"/>
    <w:rsid w:val="00097DCF"/>
    <w:rsid w:val="00097DE3"/>
    <w:rsid w:val="000A0599"/>
    <w:rsid w:val="000A130C"/>
    <w:rsid w:val="000A28A1"/>
    <w:rsid w:val="000A5BA0"/>
    <w:rsid w:val="000A6BC1"/>
    <w:rsid w:val="000A7378"/>
    <w:rsid w:val="000A7494"/>
    <w:rsid w:val="000B0893"/>
    <w:rsid w:val="000B0BF8"/>
    <w:rsid w:val="000B0D99"/>
    <w:rsid w:val="000B0DAA"/>
    <w:rsid w:val="000B1B98"/>
    <w:rsid w:val="000B1D3D"/>
    <w:rsid w:val="000B34DE"/>
    <w:rsid w:val="000B530B"/>
    <w:rsid w:val="000C04DE"/>
    <w:rsid w:val="000C0AD5"/>
    <w:rsid w:val="000C0DD4"/>
    <w:rsid w:val="000C3E67"/>
    <w:rsid w:val="000C7105"/>
    <w:rsid w:val="000D04AF"/>
    <w:rsid w:val="000D5C03"/>
    <w:rsid w:val="000D7C2D"/>
    <w:rsid w:val="000E0726"/>
    <w:rsid w:val="000E09A9"/>
    <w:rsid w:val="000E1501"/>
    <w:rsid w:val="000E417D"/>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5449"/>
    <w:rsid w:val="00137E87"/>
    <w:rsid w:val="0014006F"/>
    <w:rsid w:val="0014175B"/>
    <w:rsid w:val="00142200"/>
    <w:rsid w:val="001432B7"/>
    <w:rsid w:val="00143602"/>
    <w:rsid w:val="00144699"/>
    <w:rsid w:val="00145F2D"/>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22D"/>
    <w:rsid w:val="001A0937"/>
    <w:rsid w:val="001A293B"/>
    <w:rsid w:val="001A3272"/>
    <w:rsid w:val="001A4218"/>
    <w:rsid w:val="001A4DCC"/>
    <w:rsid w:val="001A6BD7"/>
    <w:rsid w:val="001B2256"/>
    <w:rsid w:val="001B2A41"/>
    <w:rsid w:val="001B4375"/>
    <w:rsid w:val="001B6652"/>
    <w:rsid w:val="001B6666"/>
    <w:rsid w:val="001C09C6"/>
    <w:rsid w:val="001C2EE2"/>
    <w:rsid w:val="001C4E3F"/>
    <w:rsid w:val="001C57F2"/>
    <w:rsid w:val="001C791C"/>
    <w:rsid w:val="001C7E4E"/>
    <w:rsid w:val="001D0312"/>
    <w:rsid w:val="001D1690"/>
    <w:rsid w:val="001D1B59"/>
    <w:rsid w:val="001D4123"/>
    <w:rsid w:val="001D5475"/>
    <w:rsid w:val="001D56EC"/>
    <w:rsid w:val="001D604D"/>
    <w:rsid w:val="001D7DDF"/>
    <w:rsid w:val="001E31CB"/>
    <w:rsid w:val="001E3740"/>
    <w:rsid w:val="001E5315"/>
    <w:rsid w:val="001E59D9"/>
    <w:rsid w:val="001F0740"/>
    <w:rsid w:val="001F09A6"/>
    <w:rsid w:val="001F28CD"/>
    <w:rsid w:val="001F3CB5"/>
    <w:rsid w:val="001F3DE6"/>
    <w:rsid w:val="0020042F"/>
    <w:rsid w:val="002011FD"/>
    <w:rsid w:val="0020180A"/>
    <w:rsid w:val="00205A8B"/>
    <w:rsid w:val="00207650"/>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14D0"/>
    <w:rsid w:val="00253AAE"/>
    <w:rsid w:val="002548A0"/>
    <w:rsid w:val="0025508B"/>
    <w:rsid w:val="002555DE"/>
    <w:rsid w:val="00255674"/>
    <w:rsid w:val="00255D5B"/>
    <w:rsid w:val="00255F52"/>
    <w:rsid w:val="00256944"/>
    <w:rsid w:val="00262460"/>
    <w:rsid w:val="00271840"/>
    <w:rsid w:val="00271EB1"/>
    <w:rsid w:val="00274610"/>
    <w:rsid w:val="002747FF"/>
    <w:rsid w:val="00274D65"/>
    <w:rsid w:val="00276858"/>
    <w:rsid w:val="00277E93"/>
    <w:rsid w:val="00281587"/>
    <w:rsid w:val="002831E9"/>
    <w:rsid w:val="00284734"/>
    <w:rsid w:val="00285066"/>
    <w:rsid w:val="00285409"/>
    <w:rsid w:val="0028626F"/>
    <w:rsid w:val="002870A3"/>
    <w:rsid w:val="00292286"/>
    <w:rsid w:val="00295CD1"/>
    <w:rsid w:val="0029638F"/>
    <w:rsid w:val="002A10E8"/>
    <w:rsid w:val="002A2D42"/>
    <w:rsid w:val="002A3267"/>
    <w:rsid w:val="002A5C2B"/>
    <w:rsid w:val="002A7567"/>
    <w:rsid w:val="002B0BA6"/>
    <w:rsid w:val="002B1222"/>
    <w:rsid w:val="002B2B5D"/>
    <w:rsid w:val="002B3144"/>
    <w:rsid w:val="002B5855"/>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2ED8"/>
    <w:rsid w:val="002F416E"/>
    <w:rsid w:val="002F565B"/>
    <w:rsid w:val="002F772C"/>
    <w:rsid w:val="00300ED4"/>
    <w:rsid w:val="00301A86"/>
    <w:rsid w:val="00301B30"/>
    <w:rsid w:val="00301FE5"/>
    <w:rsid w:val="00302A31"/>
    <w:rsid w:val="00302FC3"/>
    <w:rsid w:val="003048D0"/>
    <w:rsid w:val="00305147"/>
    <w:rsid w:val="003053D4"/>
    <w:rsid w:val="00306388"/>
    <w:rsid w:val="00306E34"/>
    <w:rsid w:val="003070EB"/>
    <w:rsid w:val="00307500"/>
    <w:rsid w:val="00310DC4"/>
    <w:rsid w:val="00310E09"/>
    <w:rsid w:val="00310EBC"/>
    <w:rsid w:val="0031136E"/>
    <w:rsid w:val="00312B2B"/>
    <w:rsid w:val="00312C75"/>
    <w:rsid w:val="0031469C"/>
    <w:rsid w:val="00314BB6"/>
    <w:rsid w:val="003173F6"/>
    <w:rsid w:val="0031783F"/>
    <w:rsid w:val="00320980"/>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479EF"/>
    <w:rsid w:val="0035236E"/>
    <w:rsid w:val="00353112"/>
    <w:rsid w:val="00355D82"/>
    <w:rsid w:val="003572E3"/>
    <w:rsid w:val="00360827"/>
    <w:rsid w:val="0036095A"/>
    <w:rsid w:val="003614F1"/>
    <w:rsid w:val="003629C4"/>
    <w:rsid w:val="003637DF"/>
    <w:rsid w:val="00364E15"/>
    <w:rsid w:val="0036587F"/>
    <w:rsid w:val="00365D98"/>
    <w:rsid w:val="00366BBE"/>
    <w:rsid w:val="00371F78"/>
    <w:rsid w:val="00373340"/>
    <w:rsid w:val="00373416"/>
    <w:rsid w:val="00374DE9"/>
    <w:rsid w:val="00375DBB"/>
    <w:rsid w:val="00376351"/>
    <w:rsid w:val="003764C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363"/>
    <w:rsid w:val="003C63BA"/>
    <w:rsid w:val="003C6806"/>
    <w:rsid w:val="003C6BD0"/>
    <w:rsid w:val="003C7605"/>
    <w:rsid w:val="003D0D3A"/>
    <w:rsid w:val="003D1513"/>
    <w:rsid w:val="003D29E4"/>
    <w:rsid w:val="003D2D2B"/>
    <w:rsid w:val="003D5789"/>
    <w:rsid w:val="003D683B"/>
    <w:rsid w:val="003D6A20"/>
    <w:rsid w:val="003D71F5"/>
    <w:rsid w:val="003E045B"/>
    <w:rsid w:val="003E1ED0"/>
    <w:rsid w:val="003E2702"/>
    <w:rsid w:val="003E28DD"/>
    <w:rsid w:val="003E317E"/>
    <w:rsid w:val="003E40A0"/>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6A3"/>
    <w:rsid w:val="0043487C"/>
    <w:rsid w:val="004348B0"/>
    <w:rsid w:val="00436458"/>
    <w:rsid w:val="00440CF1"/>
    <w:rsid w:val="0044246F"/>
    <w:rsid w:val="0044343F"/>
    <w:rsid w:val="00445AE7"/>
    <w:rsid w:val="00446BB4"/>
    <w:rsid w:val="004508DF"/>
    <w:rsid w:val="00450982"/>
    <w:rsid w:val="00452034"/>
    <w:rsid w:val="00452AB6"/>
    <w:rsid w:val="00453330"/>
    <w:rsid w:val="00453617"/>
    <w:rsid w:val="0045457B"/>
    <w:rsid w:val="0045496E"/>
    <w:rsid w:val="00454EA6"/>
    <w:rsid w:val="00455BBD"/>
    <w:rsid w:val="00456A49"/>
    <w:rsid w:val="00457BD2"/>
    <w:rsid w:val="00457C56"/>
    <w:rsid w:val="00460026"/>
    <w:rsid w:val="00461A54"/>
    <w:rsid w:val="00463C16"/>
    <w:rsid w:val="00466096"/>
    <w:rsid w:val="0046713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2664"/>
    <w:rsid w:val="004B4500"/>
    <w:rsid w:val="004B597B"/>
    <w:rsid w:val="004C2B4E"/>
    <w:rsid w:val="004C36FD"/>
    <w:rsid w:val="004C3CA4"/>
    <w:rsid w:val="004C4936"/>
    <w:rsid w:val="004C5329"/>
    <w:rsid w:val="004C56B5"/>
    <w:rsid w:val="004C6A4E"/>
    <w:rsid w:val="004D13CB"/>
    <w:rsid w:val="004D1A79"/>
    <w:rsid w:val="004D2178"/>
    <w:rsid w:val="004D54BA"/>
    <w:rsid w:val="004D62A7"/>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8F9"/>
    <w:rsid w:val="00525BA1"/>
    <w:rsid w:val="00525F49"/>
    <w:rsid w:val="005278FD"/>
    <w:rsid w:val="00527A4E"/>
    <w:rsid w:val="005333FD"/>
    <w:rsid w:val="00535D96"/>
    <w:rsid w:val="0053608C"/>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6BD6"/>
    <w:rsid w:val="005675B7"/>
    <w:rsid w:val="005717C5"/>
    <w:rsid w:val="005727F3"/>
    <w:rsid w:val="00574467"/>
    <w:rsid w:val="00574B26"/>
    <w:rsid w:val="00574C49"/>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1AF1"/>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5F5"/>
    <w:rsid w:val="00663A47"/>
    <w:rsid w:val="006708C6"/>
    <w:rsid w:val="00671419"/>
    <w:rsid w:val="00672C77"/>
    <w:rsid w:val="006740B9"/>
    <w:rsid w:val="00674C53"/>
    <w:rsid w:val="006750F6"/>
    <w:rsid w:val="006755E8"/>
    <w:rsid w:val="00675613"/>
    <w:rsid w:val="0067564A"/>
    <w:rsid w:val="00675B2A"/>
    <w:rsid w:val="00677AE8"/>
    <w:rsid w:val="0068093D"/>
    <w:rsid w:val="00680F2B"/>
    <w:rsid w:val="00680F7A"/>
    <w:rsid w:val="006817C6"/>
    <w:rsid w:val="00682A9D"/>
    <w:rsid w:val="00685A21"/>
    <w:rsid w:val="00686667"/>
    <w:rsid w:val="006866E6"/>
    <w:rsid w:val="00691A7C"/>
    <w:rsid w:val="006944FC"/>
    <w:rsid w:val="00694F1C"/>
    <w:rsid w:val="00695785"/>
    <w:rsid w:val="00695906"/>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4240"/>
    <w:rsid w:val="006C5534"/>
    <w:rsid w:val="006D05A7"/>
    <w:rsid w:val="006D2FFA"/>
    <w:rsid w:val="006D388E"/>
    <w:rsid w:val="006D4F66"/>
    <w:rsid w:val="006D5A71"/>
    <w:rsid w:val="006D729E"/>
    <w:rsid w:val="006E10A0"/>
    <w:rsid w:val="006E1DDE"/>
    <w:rsid w:val="006E33AE"/>
    <w:rsid w:val="006E3E74"/>
    <w:rsid w:val="006E4B10"/>
    <w:rsid w:val="006E5267"/>
    <w:rsid w:val="006E5EA5"/>
    <w:rsid w:val="006F0738"/>
    <w:rsid w:val="006F1B02"/>
    <w:rsid w:val="006F1D98"/>
    <w:rsid w:val="006F2E2D"/>
    <w:rsid w:val="006F2F28"/>
    <w:rsid w:val="006F4AF4"/>
    <w:rsid w:val="006F4EB2"/>
    <w:rsid w:val="006F55AD"/>
    <w:rsid w:val="006F673E"/>
    <w:rsid w:val="006F6745"/>
    <w:rsid w:val="006F7909"/>
    <w:rsid w:val="00700A43"/>
    <w:rsid w:val="0070122F"/>
    <w:rsid w:val="00702D91"/>
    <w:rsid w:val="00707B31"/>
    <w:rsid w:val="00707BA8"/>
    <w:rsid w:val="0071004F"/>
    <w:rsid w:val="00710AF4"/>
    <w:rsid w:val="007113B3"/>
    <w:rsid w:val="0071294F"/>
    <w:rsid w:val="00712F64"/>
    <w:rsid w:val="00715A4F"/>
    <w:rsid w:val="00715EB1"/>
    <w:rsid w:val="00716681"/>
    <w:rsid w:val="00717F69"/>
    <w:rsid w:val="007204D2"/>
    <w:rsid w:val="00720806"/>
    <w:rsid w:val="0072082B"/>
    <w:rsid w:val="00721835"/>
    <w:rsid w:val="00721979"/>
    <w:rsid w:val="00722C6D"/>
    <w:rsid w:val="00723D8E"/>
    <w:rsid w:val="007241BF"/>
    <w:rsid w:val="00725FD5"/>
    <w:rsid w:val="007271F2"/>
    <w:rsid w:val="00730EC9"/>
    <w:rsid w:val="00731391"/>
    <w:rsid w:val="00731BA1"/>
    <w:rsid w:val="00734E0B"/>
    <w:rsid w:val="00734F3D"/>
    <w:rsid w:val="00735CD1"/>
    <w:rsid w:val="007412E7"/>
    <w:rsid w:val="00744895"/>
    <w:rsid w:val="00747D18"/>
    <w:rsid w:val="00753948"/>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B7907"/>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E24"/>
    <w:rsid w:val="00802652"/>
    <w:rsid w:val="00805A56"/>
    <w:rsid w:val="00810AC2"/>
    <w:rsid w:val="008122D7"/>
    <w:rsid w:val="0081291A"/>
    <w:rsid w:val="008133A5"/>
    <w:rsid w:val="00813ABE"/>
    <w:rsid w:val="00817F2F"/>
    <w:rsid w:val="0082222A"/>
    <w:rsid w:val="008237F9"/>
    <w:rsid w:val="0082439B"/>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57CB3"/>
    <w:rsid w:val="008606F6"/>
    <w:rsid w:val="00865426"/>
    <w:rsid w:val="00871C86"/>
    <w:rsid w:val="00872529"/>
    <w:rsid w:val="0087340F"/>
    <w:rsid w:val="00873652"/>
    <w:rsid w:val="0087487D"/>
    <w:rsid w:val="00874A6A"/>
    <w:rsid w:val="00874BF7"/>
    <w:rsid w:val="00874D43"/>
    <w:rsid w:val="00875E24"/>
    <w:rsid w:val="00875EA9"/>
    <w:rsid w:val="0087628D"/>
    <w:rsid w:val="008767C9"/>
    <w:rsid w:val="0087695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3CF4"/>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048E"/>
    <w:rsid w:val="008D203A"/>
    <w:rsid w:val="008D3BF2"/>
    <w:rsid w:val="008D4E9F"/>
    <w:rsid w:val="008D5AB3"/>
    <w:rsid w:val="008D7A61"/>
    <w:rsid w:val="008E014F"/>
    <w:rsid w:val="008E0F69"/>
    <w:rsid w:val="008E169E"/>
    <w:rsid w:val="008E1E5B"/>
    <w:rsid w:val="008E1FB8"/>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6D68"/>
    <w:rsid w:val="00967F5B"/>
    <w:rsid w:val="00970B77"/>
    <w:rsid w:val="00971895"/>
    <w:rsid w:val="00972592"/>
    <w:rsid w:val="00972DB9"/>
    <w:rsid w:val="009743DF"/>
    <w:rsid w:val="00977E3B"/>
    <w:rsid w:val="00983C3E"/>
    <w:rsid w:val="00984490"/>
    <w:rsid w:val="00984FF3"/>
    <w:rsid w:val="00985728"/>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538"/>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3C13"/>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355"/>
    <w:rsid w:val="00A07537"/>
    <w:rsid w:val="00A107EB"/>
    <w:rsid w:val="00A10C76"/>
    <w:rsid w:val="00A10DCC"/>
    <w:rsid w:val="00A136ED"/>
    <w:rsid w:val="00A145D4"/>
    <w:rsid w:val="00A148B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53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855"/>
    <w:rsid w:val="00A80BAD"/>
    <w:rsid w:val="00A81D33"/>
    <w:rsid w:val="00A81E33"/>
    <w:rsid w:val="00A83E38"/>
    <w:rsid w:val="00A87DCC"/>
    <w:rsid w:val="00A90165"/>
    <w:rsid w:val="00A9156E"/>
    <w:rsid w:val="00A932DC"/>
    <w:rsid w:val="00A95508"/>
    <w:rsid w:val="00A97848"/>
    <w:rsid w:val="00AA007D"/>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11B2"/>
    <w:rsid w:val="00AD243B"/>
    <w:rsid w:val="00AD345B"/>
    <w:rsid w:val="00AD432C"/>
    <w:rsid w:val="00AD5213"/>
    <w:rsid w:val="00AD5554"/>
    <w:rsid w:val="00AD6FA1"/>
    <w:rsid w:val="00AD7375"/>
    <w:rsid w:val="00AE768B"/>
    <w:rsid w:val="00AF14CE"/>
    <w:rsid w:val="00AF1CE3"/>
    <w:rsid w:val="00AF2929"/>
    <w:rsid w:val="00AF35E6"/>
    <w:rsid w:val="00AF5427"/>
    <w:rsid w:val="00AF6B06"/>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08A"/>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2F59"/>
    <w:rsid w:val="00BA3DE9"/>
    <w:rsid w:val="00BA7278"/>
    <w:rsid w:val="00BA7817"/>
    <w:rsid w:val="00BB107A"/>
    <w:rsid w:val="00BB15A2"/>
    <w:rsid w:val="00BB376A"/>
    <w:rsid w:val="00BB4090"/>
    <w:rsid w:val="00BB5DD2"/>
    <w:rsid w:val="00BC3A6E"/>
    <w:rsid w:val="00BC49C6"/>
    <w:rsid w:val="00BC5C98"/>
    <w:rsid w:val="00BC7660"/>
    <w:rsid w:val="00BC777A"/>
    <w:rsid w:val="00BD27F7"/>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6ACC"/>
    <w:rsid w:val="00BE7343"/>
    <w:rsid w:val="00BE7687"/>
    <w:rsid w:val="00BF19CD"/>
    <w:rsid w:val="00BF2414"/>
    <w:rsid w:val="00BF2D7F"/>
    <w:rsid w:val="00BF2EF8"/>
    <w:rsid w:val="00BF2F66"/>
    <w:rsid w:val="00BF3497"/>
    <w:rsid w:val="00C04137"/>
    <w:rsid w:val="00C06017"/>
    <w:rsid w:val="00C06B18"/>
    <w:rsid w:val="00C07A3D"/>
    <w:rsid w:val="00C11160"/>
    <w:rsid w:val="00C11204"/>
    <w:rsid w:val="00C12120"/>
    <w:rsid w:val="00C12C8F"/>
    <w:rsid w:val="00C12D5C"/>
    <w:rsid w:val="00C137DE"/>
    <w:rsid w:val="00C13CFF"/>
    <w:rsid w:val="00C142D6"/>
    <w:rsid w:val="00C16E3A"/>
    <w:rsid w:val="00C1730F"/>
    <w:rsid w:val="00C20860"/>
    <w:rsid w:val="00C221DD"/>
    <w:rsid w:val="00C223BD"/>
    <w:rsid w:val="00C228DF"/>
    <w:rsid w:val="00C2395E"/>
    <w:rsid w:val="00C265B9"/>
    <w:rsid w:val="00C31CC1"/>
    <w:rsid w:val="00C325AD"/>
    <w:rsid w:val="00C33D96"/>
    <w:rsid w:val="00C33DBA"/>
    <w:rsid w:val="00C35D5B"/>
    <w:rsid w:val="00C36325"/>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64D2"/>
    <w:rsid w:val="00C57677"/>
    <w:rsid w:val="00C62F40"/>
    <w:rsid w:val="00C63203"/>
    <w:rsid w:val="00C64904"/>
    <w:rsid w:val="00C66481"/>
    <w:rsid w:val="00C67B63"/>
    <w:rsid w:val="00C706D2"/>
    <w:rsid w:val="00C7092B"/>
    <w:rsid w:val="00C71890"/>
    <w:rsid w:val="00C718E7"/>
    <w:rsid w:val="00C71F09"/>
    <w:rsid w:val="00C75932"/>
    <w:rsid w:val="00C85202"/>
    <w:rsid w:val="00C85B8F"/>
    <w:rsid w:val="00C85FFC"/>
    <w:rsid w:val="00C86862"/>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B5EA9"/>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4302"/>
    <w:rsid w:val="00D56439"/>
    <w:rsid w:val="00D60411"/>
    <w:rsid w:val="00D6224E"/>
    <w:rsid w:val="00D653E5"/>
    <w:rsid w:val="00D662A9"/>
    <w:rsid w:val="00D66A5D"/>
    <w:rsid w:val="00D66E62"/>
    <w:rsid w:val="00D71E05"/>
    <w:rsid w:val="00D73A1D"/>
    <w:rsid w:val="00D74F58"/>
    <w:rsid w:val="00D76132"/>
    <w:rsid w:val="00D77D7E"/>
    <w:rsid w:val="00D80753"/>
    <w:rsid w:val="00D80EF2"/>
    <w:rsid w:val="00D8154C"/>
    <w:rsid w:val="00D81560"/>
    <w:rsid w:val="00D81C9F"/>
    <w:rsid w:val="00D81E3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039"/>
    <w:rsid w:val="00DC2835"/>
    <w:rsid w:val="00DC696E"/>
    <w:rsid w:val="00DC6D0C"/>
    <w:rsid w:val="00DC7AE4"/>
    <w:rsid w:val="00DD0B85"/>
    <w:rsid w:val="00DD1D72"/>
    <w:rsid w:val="00DD2030"/>
    <w:rsid w:val="00DD2DF0"/>
    <w:rsid w:val="00DD3EB2"/>
    <w:rsid w:val="00DD4950"/>
    <w:rsid w:val="00DD4988"/>
    <w:rsid w:val="00DD7265"/>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0DBB"/>
    <w:rsid w:val="00E21047"/>
    <w:rsid w:val="00E21C34"/>
    <w:rsid w:val="00E2217F"/>
    <w:rsid w:val="00E22AF9"/>
    <w:rsid w:val="00E23657"/>
    <w:rsid w:val="00E245D2"/>
    <w:rsid w:val="00E248E5"/>
    <w:rsid w:val="00E24B3E"/>
    <w:rsid w:val="00E25AEF"/>
    <w:rsid w:val="00E25BEB"/>
    <w:rsid w:val="00E265F9"/>
    <w:rsid w:val="00E30B96"/>
    <w:rsid w:val="00E32313"/>
    <w:rsid w:val="00E33872"/>
    <w:rsid w:val="00E34F78"/>
    <w:rsid w:val="00E359CD"/>
    <w:rsid w:val="00E35C88"/>
    <w:rsid w:val="00E36EF3"/>
    <w:rsid w:val="00E374C1"/>
    <w:rsid w:val="00E37698"/>
    <w:rsid w:val="00E37746"/>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70E7D"/>
    <w:rsid w:val="00E73C59"/>
    <w:rsid w:val="00E74BF1"/>
    <w:rsid w:val="00E74C98"/>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8D6"/>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0FE0"/>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41F9"/>
    <w:rsid w:val="00F36780"/>
    <w:rsid w:val="00F36DCC"/>
    <w:rsid w:val="00F40561"/>
    <w:rsid w:val="00F4056C"/>
    <w:rsid w:val="00F42F6E"/>
    <w:rsid w:val="00F45863"/>
    <w:rsid w:val="00F478A8"/>
    <w:rsid w:val="00F54783"/>
    <w:rsid w:val="00F54ECB"/>
    <w:rsid w:val="00F55D31"/>
    <w:rsid w:val="00F56719"/>
    <w:rsid w:val="00F57C32"/>
    <w:rsid w:val="00F60056"/>
    <w:rsid w:val="00F6185E"/>
    <w:rsid w:val="00F62212"/>
    <w:rsid w:val="00F63697"/>
    <w:rsid w:val="00F678CC"/>
    <w:rsid w:val="00F7095B"/>
    <w:rsid w:val="00F709AF"/>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531"/>
    <w:rsid w:val="00FC7295"/>
    <w:rsid w:val="00FD001E"/>
    <w:rsid w:val="00FD1429"/>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00491C"/>
    <w:pPr>
      <w:keepNext/>
      <w:ind w:firstLine="1701"/>
      <w:jc w:val="both"/>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C54C1-3684-4F48-946B-773F2DBD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2</Pages>
  <Words>391</Words>
  <Characters>2611</Characters>
  <Application>Microsoft Office Word</Application>
  <DocSecurity>0</DocSecurity>
  <Lines>21</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299</cp:revision>
  <cp:lastPrinted>2025-06-24T07:33:00Z</cp:lastPrinted>
  <dcterms:created xsi:type="dcterms:W3CDTF">2025-06-05T06:24:00Z</dcterms:created>
  <dcterms:modified xsi:type="dcterms:W3CDTF">2025-08-20T13:34:00Z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